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E2" w:rsidRPr="00CA5610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5610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proofErr w:type="spellStart"/>
      <w:r w:rsidR="0068561E" w:rsidRPr="00CA5610">
        <w:rPr>
          <w:rFonts w:ascii="Times New Roman" w:hAnsi="Times New Roman" w:cs="Times New Roman"/>
          <w:b/>
          <w:sz w:val="24"/>
          <w:szCs w:val="24"/>
        </w:rPr>
        <w:t>Парфеньевск</w:t>
      </w:r>
      <w:r w:rsidR="006606D5" w:rsidRPr="00CA5610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6606D5" w:rsidRPr="00CA5610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0E7739" w:rsidRPr="00CA5610">
        <w:rPr>
          <w:rFonts w:ascii="Times New Roman" w:hAnsi="Times New Roman" w:cs="Times New Roman"/>
          <w:b/>
          <w:sz w:val="24"/>
          <w:szCs w:val="24"/>
        </w:rPr>
        <w:t>округа</w:t>
      </w:r>
      <w:r w:rsidR="00A326B3" w:rsidRPr="00CA5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610">
        <w:rPr>
          <w:rFonts w:ascii="Times New Roman" w:hAnsi="Times New Roman" w:cs="Times New Roman"/>
          <w:b/>
          <w:sz w:val="24"/>
          <w:szCs w:val="24"/>
        </w:rPr>
        <w:t>Костромской области в 20</w:t>
      </w:r>
      <w:r w:rsidR="0028555F" w:rsidRPr="00CA5610">
        <w:rPr>
          <w:rFonts w:ascii="Times New Roman" w:hAnsi="Times New Roman" w:cs="Times New Roman"/>
          <w:b/>
          <w:sz w:val="24"/>
          <w:szCs w:val="24"/>
        </w:rPr>
        <w:t>2</w:t>
      </w:r>
      <w:r w:rsidR="00A320D6" w:rsidRPr="00CA5610">
        <w:rPr>
          <w:rFonts w:ascii="Times New Roman" w:hAnsi="Times New Roman" w:cs="Times New Roman"/>
          <w:b/>
          <w:sz w:val="24"/>
          <w:szCs w:val="24"/>
        </w:rPr>
        <w:t>4</w:t>
      </w:r>
      <w:r w:rsidRPr="00CA561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CA5610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610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="00793385" w:rsidRPr="00CA5610">
        <w:rPr>
          <w:rFonts w:ascii="Times New Roman" w:hAnsi="Times New Roman" w:cs="Times New Roman"/>
          <w:sz w:val="24"/>
          <w:szCs w:val="24"/>
        </w:rPr>
        <w:t xml:space="preserve">№ </w:t>
      </w:r>
      <w:r w:rsidR="00A326B3" w:rsidRPr="00CA5610">
        <w:rPr>
          <w:rFonts w:ascii="Times New Roman" w:hAnsi="Times New Roman" w:cs="Times New Roman"/>
          <w:sz w:val="24"/>
          <w:szCs w:val="24"/>
        </w:rPr>
        <w:t>33</w:t>
      </w:r>
      <w:r w:rsidR="00A11800" w:rsidRPr="00CA5610">
        <w:rPr>
          <w:rFonts w:ascii="Times New Roman" w:hAnsi="Times New Roman" w:cs="Times New Roman"/>
          <w:sz w:val="24"/>
          <w:szCs w:val="24"/>
        </w:rPr>
        <w:t>/2</w:t>
      </w:r>
      <w:r w:rsidR="00A326B3" w:rsidRPr="00CA5610">
        <w:rPr>
          <w:rFonts w:ascii="Times New Roman" w:hAnsi="Times New Roman" w:cs="Times New Roman"/>
          <w:sz w:val="24"/>
          <w:szCs w:val="24"/>
        </w:rPr>
        <w:t>024</w:t>
      </w:r>
      <w:r w:rsidR="00A11800" w:rsidRPr="00CA5610">
        <w:rPr>
          <w:rFonts w:ascii="Times New Roman" w:hAnsi="Times New Roman" w:cs="Times New Roman"/>
          <w:sz w:val="24"/>
          <w:szCs w:val="24"/>
        </w:rPr>
        <w:t xml:space="preserve"> от </w:t>
      </w:r>
      <w:r w:rsidR="00793385" w:rsidRPr="00CA5610">
        <w:rPr>
          <w:rFonts w:ascii="Times New Roman" w:hAnsi="Times New Roman" w:cs="Times New Roman"/>
          <w:sz w:val="24"/>
          <w:szCs w:val="24"/>
        </w:rPr>
        <w:t>1</w:t>
      </w:r>
      <w:r w:rsidR="00A326B3" w:rsidRPr="00CA5610">
        <w:rPr>
          <w:rFonts w:ascii="Times New Roman" w:hAnsi="Times New Roman" w:cs="Times New Roman"/>
          <w:sz w:val="24"/>
          <w:szCs w:val="24"/>
        </w:rPr>
        <w:t>6.12</w:t>
      </w:r>
      <w:r w:rsidR="00793385" w:rsidRPr="00CA5610">
        <w:rPr>
          <w:rFonts w:ascii="Times New Roman" w:hAnsi="Times New Roman" w:cs="Times New Roman"/>
          <w:sz w:val="24"/>
          <w:szCs w:val="24"/>
        </w:rPr>
        <w:t>.202</w:t>
      </w:r>
      <w:r w:rsidR="000E7739" w:rsidRPr="00CA5610">
        <w:rPr>
          <w:rFonts w:ascii="Times New Roman" w:hAnsi="Times New Roman" w:cs="Times New Roman"/>
          <w:sz w:val="24"/>
          <w:szCs w:val="24"/>
        </w:rPr>
        <w:t>4</w:t>
      </w:r>
      <w:r w:rsidR="00A11800" w:rsidRPr="00CA5610">
        <w:rPr>
          <w:rFonts w:ascii="Times New Roman" w:hAnsi="Times New Roman" w:cs="Times New Roman"/>
          <w:sz w:val="24"/>
          <w:szCs w:val="24"/>
        </w:rPr>
        <w:t xml:space="preserve"> </w:t>
      </w:r>
      <w:r w:rsidRPr="00CA5610">
        <w:rPr>
          <w:rFonts w:ascii="Times New Roman" w:hAnsi="Times New Roman" w:cs="Times New Roman"/>
          <w:sz w:val="24"/>
          <w:szCs w:val="24"/>
        </w:rPr>
        <w:t>был проведен</w:t>
      </w:r>
      <w:r w:rsidR="00614C23" w:rsidRPr="00CA5610">
        <w:rPr>
          <w:rFonts w:ascii="Times New Roman" w:hAnsi="Times New Roman" w:cs="Times New Roman"/>
          <w:sz w:val="24"/>
          <w:szCs w:val="24"/>
        </w:rPr>
        <w:t xml:space="preserve"> </w:t>
      </w:r>
      <w:r w:rsidRPr="00CA5610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proofErr w:type="spellStart"/>
      <w:r w:rsidR="0068561E" w:rsidRPr="00CA5610">
        <w:rPr>
          <w:rFonts w:ascii="Times New Roman" w:hAnsi="Times New Roman" w:cs="Times New Roman"/>
          <w:sz w:val="24"/>
          <w:szCs w:val="24"/>
        </w:rPr>
        <w:t>Парфеньевск</w:t>
      </w:r>
      <w:r w:rsidR="006606D5" w:rsidRPr="00CA561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606D5" w:rsidRPr="00CA561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E7739" w:rsidRPr="00CA5610">
        <w:rPr>
          <w:rFonts w:ascii="Times New Roman" w:hAnsi="Times New Roman" w:cs="Times New Roman"/>
          <w:sz w:val="24"/>
          <w:szCs w:val="24"/>
        </w:rPr>
        <w:t>округа</w:t>
      </w:r>
      <w:r w:rsidRPr="00CA5610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  <w:proofErr w:type="gramEnd"/>
    </w:p>
    <w:p w:rsidR="000D3F2E" w:rsidRPr="00CA5610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CA5610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CA5610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CA5610" w:rsidRDefault="00DF0E39" w:rsidP="00231D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610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"/>
        <w:gridCol w:w="3652"/>
        <w:gridCol w:w="663"/>
        <w:gridCol w:w="820"/>
        <w:gridCol w:w="821"/>
        <w:gridCol w:w="820"/>
        <w:gridCol w:w="1053"/>
        <w:gridCol w:w="815"/>
        <w:gridCol w:w="521"/>
      </w:tblGrid>
      <w:tr w:rsidR="00CA5610" w:rsidRPr="00CA5610" w:rsidTr="00EA343D">
        <w:trPr>
          <w:cantSplit/>
          <w:trHeight w:val="241"/>
        </w:trPr>
        <w:tc>
          <w:tcPr>
            <w:tcW w:w="9700" w:type="dxa"/>
            <w:gridSpan w:val="9"/>
          </w:tcPr>
          <w:p w:rsidR="00DF0E39" w:rsidRPr="00CA5610" w:rsidRDefault="00DF0E39" w:rsidP="006C43A9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CA5610" w:rsidRDefault="00DF0E39" w:rsidP="006C43A9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CA5610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CA5610" w:rsidRPr="00CA5610" w:rsidTr="00EA343D">
        <w:trPr>
          <w:cantSplit/>
          <w:trHeight w:val="2793"/>
        </w:trPr>
        <w:tc>
          <w:tcPr>
            <w:tcW w:w="535" w:type="dxa"/>
          </w:tcPr>
          <w:p w:rsidR="00DF0E39" w:rsidRPr="00CA5610" w:rsidRDefault="00DF0E39" w:rsidP="006C43A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652" w:type="dxa"/>
            <w:vAlign w:val="center"/>
          </w:tcPr>
          <w:p w:rsidR="00DF0E39" w:rsidRPr="00CA5610" w:rsidRDefault="00DF0E39" w:rsidP="006C4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63" w:type="dxa"/>
            <w:textDirection w:val="btLr"/>
            <w:vAlign w:val="center"/>
          </w:tcPr>
          <w:p w:rsidR="00DF0E39" w:rsidRPr="00CA5610" w:rsidRDefault="00DF0E39" w:rsidP="006C43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20" w:type="dxa"/>
            <w:textDirection w:val="btLr"/>
            <w:vAlign w:val="center"/>
          </w:tcPr>
          <w:p w:rsidR="00DF0E39" w:rsidRPr="00CA5610" w:rsidRDefault="00DF0E39" w:rsidP="006C4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21" w:type="dxa"/>
            <w:textDirection w:val="btLr"/>
            <w:vAlign w:val="center"/>
          </w:tcPr>
          <w:p w:rsidR="00DF0E39" w:rsidRPr="00CA5610" w:rsidRDefault="00DF0E39" w:rsidP="006C4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20" w:type="dxa"/>
            <w:textDirection w:val="btLr"/>
            <w:vAlign w:val="center"/>
          </w:tcPr>
          <w:p w:rsidR="00DF0E39" w:rsidRPr="00CA5610" w:rsidRDefault="00DF0E39" w:rsidP="006C4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53" w:type="dxa"/>
            <w:textDirection w:val="btLr"/>
            <w:vAlign w:val="center"/>
          </w:tcPr>
          <w:p w:rsidR="00DF0E39" w:rsidRPr="00CA5610" w:rsidRDefault="00DF0E39" w:rsidP="006C4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5" w:type="dxa"/>
            <w:textDirection w:val="btLr"/>
            <w:vAlign w:val="center"/>
          </w:tcPr>
          <w:p w:rsidR="00DF0E39" w:rsidRPr="00CA5610" w:rsidRDefault="00DF0E39" w:rsidP="006C4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21" w:type="dxa"/>
            <w:textDirection w:val="btLr"/>
          </w:tcPr>
          <w:p w:rsidR="00DF0E39" w:rsidRPr="00CA5610" w:rsidRDefault="00DF0E39" w:rsidP="006C43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CA5610" w:rsidRPr="00CA5610" w:rsidTr="00EA343D">
        <w:tc>
          <w:tcPr>
            <w:tcW w:w="535" w:type="dxa"/>
          </w:tcPr>
          <w:p w:rsidR="00CF1655" w:rsidRPr="00CA5610" w:rsidRDefault="00CF1655" w:rsidP="00875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2" w:type="dxa"/>
          </w:tcPr>
          <w:p w:rsidR="00CF1655" w:rsidRPr="00CA5610" w:rsidRDefault="00CF1655" w:rsidP="00875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«Теремок»</w:t>
            </w:r>
          </w:p>
        </w:tc>
        <w:tc>
          <w:tcPr>
            <w:tcW w:w="663" w:type="dxa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820" w:type="dxa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dxa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20" w:type="dxa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053" w:type="dxa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1" w:type="dxa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CA5610" w:rsidRPr="00CA5610" w:rsidTr="00EA343D">
        <w:tc>
          <w:tcPr>
            <w:tcW w:w="535" w:type="dxa"/>
          </w:tcPr>
          <w:p w:rsidR="00CF1655" w:rsidRPr="00CA5610" w:rsidRDefault="00CF1655" w:rsidP="00875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2" w:type="dxa"/>
          </w:tcPr>
          <w:p w:rsidR="00CF1655" w:rsidRPr="00CA5610" w:rsidRDefault="00CF1655" w:rsidP="00875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«Тополек»</w:t>
            </w:r>
          </w:p>
        </w:tc>
        <w:tc>
          <w:tcPr>
            <w:tcW w:w="663" w:type="dxa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820" w:type="dxa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dxa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20" w:type="dxa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53" w:type="dxa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15" w:type="dxa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1" w:type="dxa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F1655" w:rsidRPr="00CA5610" w:rsidTr="008756E0">
        <w:tc>
          <w:tcPr>
            <w:tcW w:w="535" w:type="dxa"/>
            <w:vAlign w:val="center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vAlign w:val="center"/>
          </w:tcPr>
          <w:p w:rsidR="00CF1655" w:rsidRPr="00CA5610" w:rsidRDefault="00CF1655" w:rsidP="008756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663" w:type="dxa"/>
            <w:vAlign w:val="center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20" w:type="dxa"/>
            <w:vAlign w:val="center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dxa"/>
            <w:vAlign w:val="center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20" w:type="dxa"/>
            <w:vAlign w:val="center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053" w:type="dxa"/>
            <w:vAlign w:val="center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15" w:type="dxa"/>
            <w:vAlign w:val="center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1" w:type="dxa"/>
            <w:vAlign w:val="center"/>
          </w:tcPr>
          <w:p w:rsidR="00CF1655" w:rsidRPr="00CA5610" w:rsidRDefault="00CF1655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</w:tbl>
    <w:p w:rsidR="006C43A9" w:rsidRPr="00CA5610" w:rsidRDefault="006C43A9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418" w:rsidRPr="00CA5610" w:rsidRDefault="009C2418" w:rsidP="009C2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92,8 %. </w:t>
      </w:r>
    </w:p>
    <w:p w:rsidR="009C2418" w:rsidRPr="00CA5610" w:rsidRDefault="009C2418" w:rsidP="009C2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Среднее значение по показателю 1 составило 100 %. </w:t>
      </w:r>
    </w:p>
    <w:p w:rsidR="009C2418" w:rsidRPr="00CA5610" w:rsidRDefault="009C2418" w:rsidP="009C2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На информационных стендах ОУ размещена вся необходимая информация.</w:t>
      </w:r>
    </w:p>
    <w:p w:rsidR="009C2418" w:rsidRPr="00CA5610" w:rsidRDefault="00143661" w:rsidP="009C2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У</w:t>
      </w:r>
      <w:r w:rsidR="009C2418" w:rsidRPr="00CA5610">
        <w:rPr>
          <w:rFonts w:ascii="Times New Roman" w:hAnsi="Times New Roman" w:cs="Times New Roman"/>
          <w:sz w:val="24"/>
          <w:szCs w:val="24"/>
        </w:rPr>
        <w:t xml:space="preserve">чреждения демонстрируют наполняемость официальных сайтов основными материалами. Навигация по сайтам детских садов понятная. </w:t>
      </w:r>
    </w:p>
    <w:p w:rsidR="009C2418" w:rsidRPr="00CA5610" w:rsidRDefault="009C2418" w:rsidP="009C2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</w:t>
      </w:r>
      <w:r w:rsidR="008756E0" w:rsidRPr="00CA5610">
        <w:rPr>
          <w:rFonts w:ascii="Times New Roman" w:hAnsi="Times New Roman" w:cs="Times New Roman"/>
          <w:sz w:val="24"/>
          <w:szCs w:val="24"/>
        </w:rPr>
        <w:t>ах</w:t>
      </w:r>
      <w:r w:rsidRPr="00CA5610">
        <w:rPr>
          <w:rFonts w:ascii="Times New Roman" w:hAnsi="Times New Roman" w:cs="Times New Roman"/>
          <w:sz w:val="24"/>
          <w:szCs w:val="24"/>
        </w:rPr>
        <w:t xml:space="preserve"> ОУ:  номера телефонов, адреса электронной почты, электронные сервисы подачи обращений.</w:t>
      </w:r>
    </w:p>
    <w:p w:rsidR="009C2418" w:rsidRPr="00CA5610" w:rsidRDefault="009C2418" w:rsidP="009C2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организации составила в среднем 100%.</w:t>
      </w:r>
    </w:p>
    <w:p w:rsidR="009C2418" w:rsidRPr="00CA5610" w:rsidRDefault="009C2418" w:rsidP="009C2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FD5BF1" w:rsidRPr="00CA561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143661" w:rsidRPr="00CA5610">
        <w:rPr>
          <w:rFonts w:ascii="Times New Roman" w:hAnsi="Times New Roman" w:cs="Times New Roman"/>
          <w:sz w:val="24"/>
          <w:szCs w:val="24"/>
        </w:rPr>
        <w:t>81,5 %</w:t>
      </w:r>
      <w:r w:rsidR="003D318E" w:rsidRPr="00CA5610">
        <w:rPr>
          <w:rFonts w:ascii="Times New Roman" w:hAnsi="Times New Roman" w:cs="Times New Roman"/>
          <w:sz w:val="24"/>
          <w:szCs w:val="24"/>
        </w:rPr>
        <w:t>.</w:t>
      </w:r>
      <w:r w:rsidR="00143661" w:rsidRPr="00CA5610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proofErr w:type="spellStart"/>
      <w:r w:rsidR="00143661" w:rsidRPr="00CA5610">
        <w:rPr>
          <w:rFonts w:ascii="Times New Roman" w:hAnsi="Times New Roman" w:cs="Times New Roman"/>
          <w:sz w:val="24"/>
          <w:szCs w:val="24"/>
        </w:rPr>
        <w:t>умеьшение</w:t>
      </w:r>
      <w:proofErr w:type="spellEnd"/>
      <w:r w:rsidR="00143661" w:rsidRPr="00CA5610">
        <w:rPr>
          <w:rFonts w:ascii="Times New Roman" w:hAnsi="Times New Roman" w:cs="Times New Roman"/>
          <w:sz w:val="24"/>
          <w:szCs w:val="24"/>
        </w:rPr>
        <w:t xml:space="preserve"> по сравнению с прошлым годом.</w:t>
      </w:r>
    </w:p>
    <w:p w:rsidR="00794321" w:rsidRPr="00CA5610" w:rsidRDefault="00794321" w:rsidP="00794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В школе детских садах созданы не все комфортные условия предоставления услуг. Респонденты отмечают плохую транспортную доступность, доступность записи на получение услуги.</w:t>
      </w:r>
    </w:p>
    <w:p w:rsidR="00794321" w:rsidRPr="00CA5610" w:rsidRDefault="00794321" w:rsidP="00794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комфортностью оказания услуг, составляет 100%.</w:t>
      </w:r>
    </w:p>
    <w:p w:rsidR="009E0C8E" w:rsidRPr="00CA561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CA561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794321" w:rsidRPr="00CA5610">
        <w:rPr>
          <w:rFonts w:ascii="Times New Roman" w:hAnsi="Times New Roman" w:cs="Times New Roman"/>
          <w:sz w:val="24"/>
          <w:szCs w:val="24"/>
        </w:rPr>
        <w:t>84,6 %</w:t>
      </w:r>
      <w:r w:rsidRPr="00CA5610">
        <w:rPr>
          <w:rFonts w:ascii="Times New Roman" w:hAnsi="Times New Roman" w:cs="Times New Roman"/>
          <w:sz w:val="24"/>
          <w:szCs w:val="24"/>
        </w:rPr>
        <w:t>.</w:t>
      </w:r>
    </w:p>
    <w:p w:rsidR="00794321" w:rsidRPr="00CA5610" w:rsidRDefault="00FD5BF1" w:rsidP="00E04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2245DB" w:rsidRPr="00CA5610">
        <w:rPr>
          <w:rFonts w:ascii="Times New Roman" w:hAnsi="Times New Roman" w:cs="Times New Roman"/>
          <w:sz w:val="24"/>
          <w:szCs w:val="24"/>
        </w:rPr>
        <w:t>частично присутствует во всех ОО.</w:t>
      </w:r>
      <w:r w:rsidR="00C872C1" w:rsidRPr="00CA5610">
        <w:rPr>
          <w:rFonts w:ascii="Times New Roman" w:hAnsi="Times New Roman" w:cs="Times New Roman"/>
          <w:sz w:val="24"/>
          <w:szCs w:val="24"/>
        </w:rPr>
        <w:t xml:space="preserve"> </w:t>
      </w:r>
      <w:r w:rsidR="00794321" w:rsidRPr="00CA5610">
        <w:rPr>
          <w:rFonts w:ascii="Times New Roman" w:hAnsi="Times New Roman" w:cs="Times New Roman"/>
          <w:sz w:val="24"/>
          <w:szCs w:val="24"/>
        </w:rPr>
        <w:t xml:space="preserve"> В</w:t>
      </w:r>
      <w:r w:rsidR="00E04B2F" w:rsidRPr="00CA5610">
        <w:rPr>
          <w:rFonts w:ascii="Times New Roman" w:hAnsi="Times New Roman" w:cs="Times New Roman"/>
          <w:sz w:val="24"/>
          <w:szCs w:val="24"/>
        </w:rPr>
        <w:t xml:space="preserve"> детских садах имеются </w:t>
      </w:r>
      <w:r w:rsidR="00E04B2F" w:rsidRPr="00CA5610">
        <w:rPr>
          <w:rFonts w:ascii="Times New Roman" w:hAnsi="Times New Roman" w:cs="Times New Roman"/>
          <w:sz w:val="24"/>
          <w:szCs w:val="24"/>
        </w:rPr>
        <w:lastRenderedPageBreak/>
        <w:t>выделенные стоянки для автотранспортных средств инвалидов, расширенные дверные проемы, пандусы.</w:t>
      </w:r>
    </w:p>
    <w:p w:rsidR="00033B20" w:rsidRPr="00CA5610" w:rsidRDefault="00033B20" w:rsidP="00033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В ОУ создано много условий, позволяющих инвалидам получать услуги наравне с другими. Детские сады не имеют возможности предоставления инвалидам по слуху (слуху и зрению) услуг </w:t>
      </w:r>
      <w:proofErr w:type="spellStart"/>
      <w:r w:rsidRPr="00CA561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A56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561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A5610">
        <w:rPr>
          <w:rFonts w:ascii="Times New Roman" w:hAnsi="Times New Roman" w:cs="Times New Roman"/>
          <w:sz w:val="24"/>
          <w:szCs w:val="24"/>
        </w:rPr>
        <w:t>). Это может быть связано с отсутствием такой категории детей в учреждениях.</w:t>
      </w:r>
    </w:p>
    <w:p w:rsidR="00033B20" w:rsidRPr="00CA5610" w:rsidRDefault="00033B20" w:rsidP="00033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инвалидов, составляет 100 %.</w:t>
      </w:r>
    </w:p>
    <w:p w:rsidR="00794321" w:rsidRPr="00CA5610" w:rsidRDefault="00033B20" w:rsidP="00033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CF1655" w:rsidRPr="00CA5610" w:rsidRDefault="00CF1655" w:rsidP="00CF1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По результатам опроса, в котором приняли участие 65 респондентов, доброжелательностью и вежливостью работников организации удовлетворены 98 %, условиями оказания услуг удовлетворены 100 % опрошенных (см. таблицы 1.5. и 1.6.).</w:t>
      </w:r>
    </w:p>
    <w:p w:rsidR="00CF1655" w:rsidRPr="00CA5610" w:rsidRDefault="00CF1655" w:rsidP="00CF1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высоком уровне.</w:t>
      </w:r>
    </w:p>
    <w:p w:rsidR="00614C23" w:rsidRPr="00CA561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</w:t>
      </w:r>
      <w:r w:rsidR="00FD5BF1" w:rsidRPr="00CA5610">
        <w:rPr>
          <w:rFonts w:ascii="Times New Roman" w:hAnsi="Times New Roman" w:cs="Times New Roman"/>
          <w:sz w:val="24"/>
          <w:szCs w:val="24"/>
        </w:rPr>
        <w:t>высоком уровн</w:t>
      </w:r>
      <w:r w:rsidR="008A05B8" w:rsidRPr="00CA5610">
        <w:rPr>
          <w:rFonts w:ascii="Times New Roman" w:hAnsi="Times New Roman" w:cs="Times New Roman"/>
          <w:sz w:val="24"/>
          <w:szCs w:val="24"/>
        </w:rPr>
        <w:t>е</w:t>
      </w:r>
      <w:r w:rsidR="008101CC" w:rsidRPr="00CA5610">
        <w:rPr>
          <w:rFonts w:ascii="Times New Roman" w:hAnsi="Times New Roman" w:cs="Times New Roman"/>
          <w:sz w:val="24"/>
          <w:szCs w:val="24"/>
        </w:rPr>
        <w:t>.</w:t>
      </w:r>
      <w:r w:rsidR="00C872C1" w:rsidRPr="00CA5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C23" w:rsidRPr="00CA5610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</w:t>
      </w:r>
      <w:r w:rsidR="00C872C1" w:rsidRPr="00CA5610">
        <w:rPr>
          <w:rFonts w:ascii="Times New Roman" w:hAnsi="Times New Roman" w:cs="Times New Roman"/>
          <w:sz w:val="24"/>
          <w:szCs w:val="24"/>
        </w:rPr>
        <w:t xml:space="preserve"> и</w:t>
      </w:r>
      <w:r w:rsidR="008F3AF6" w:rsidRPr="00CA5610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C872C1" w:rsidRPr="00CA5610">
        <w:rPr>
          <w:rFonts w:ascii="Times New Roman" w:hAnsi="Times New Roman" w:cs="Times New Roman"/>
          <w:sz w:val="24"/>
          <w:szCs w:val="24"/>
        </w:rPr>
        <w:t>ия</w:t>
      </w:r>
      <w:r w:rsidR="008F3AF6" w:rsidRPr="00CA5610">
        <w:rPr>
          <w:rFonts w:ascii="Times New Roman" w:hAnsi="Times New Roman" w:cs="Times New Roman"/>
          <w:sz w:val="24"/>
          <w:szCs w:val="24"/>
        </w:rPr>
        <w:t xml:space="preserve"> </w:t>
      </w:r>
      <w:r w:rsidR="00C872C1" w:rsidRPr="00CA5610">
        <w:rPr>
          <w:rFonts w:ascii="Times New Roman" w:hAnsi="Times New Roman" w:cs="Times New Roman"/>
          <w:sz w:val="24"/>
          <w:szCs w:val="24"/>
        </w:rPr>
        <w:t>мер</w:t>
      </w:r>
      <w:r w:rsidR="008F3AF6" w:rsidRPr="00CA5610">
        <w:rPr>
          <w:rFonts w:ascii="Times New Roman" w:hAnsi="Times New Roman" w:cs="Times New Roman"/>
          <w:sz w:val="24"/>
          <w:szCs w:val="24"/>
        </w:rPr>
        <w:t xml:space="preserve"> по </w:t>
      </w:r>
      <w:r w:rsidR="00BA4C81" w:rsidRPr="00CA5610">
        <w:rPr>
          <w:rFonts w:ascii="Times New Roman" w:hAnsi="Times New Roman" w:cs="Times New Roman"/>
          <w:sz w:val="24"/>
          <w:szCs w:val="24"/>
        </w:rPr>
        <w:t>дальнейшему развитию доступности услуг для инвалидов</w:t>
      </w:r>
      <w:r w:rsidR="008F3AF6" w:rsidRPr="00CA5610">
        <w:rPr>
          <w:rFonts w:ascii="Times New Roman" w:hAnsi="Times New Roman" w:cs="Times New Roman"/>
          <w:sz w:val="24"/>
          <w:szCs w:val="24"/>
        </w:rPr>
        <w:t>.</w:t>
      </w:r>
    </w:p>
    <w:p w:rsidR="005860DC" w:rsidRPr="00CA5610" w:rsidRDefault="005860DC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860DC" w:rsidRPr="00CA5610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E14E7" w:rsidRPr="00CA5610" w:rsidRDefault="001E14E7" w:rsidP="001E1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126"/>
        <w:gridCol w:w="4110"/>
        <w:gridCol w:w="3474"/>
        <w:gridCol w:w="2508"/>
        <w:gridCol w:w="1151"/>
      </w:tblGrid>
      <w:tr w:rsidR="00CA5610" w:rsidRPr="00CA5610" w:rsidTr="001E14E7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CA5610" w:rsidRPr="00CA5610" w:rsidTr="001E14E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«Теремок»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1E14E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«Тополек»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1E14E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1E14E7" w:rsidRPr="00CA5610" w:rsidRDefault="001E14E7" w:rsidP="001E1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E7" w:rsidRPr="00CA5610" w:rsidRDefault="001E14E7" w:rsidP="001E1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CA5610" w:rsidRPr="00CA5610" w:rsidTr="008756E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«Теремок»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«Тополек»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</w:tr>
    </w:tbl>
    <w:p w:rsidR="001E14E7" w:rsidRPr="00CA5610" w:rsidRDefault="001E14E7" w:rsidP="001E1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E7" w:rsidRPr="00CA5610" w:rsidRDefault="001E14E7" w:rsidP="001E1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983"/>
        <w:gridCol w:w="3543"/>
        <w:gridCol w:w="3686"/>
        <w:gridCol w:w="2926"/>
        <w:gridCol w:w="1228"/>
      </w:tblGrid>
      <w:tr w:rsidR="00CA5610" w:rsidRPr="00CA5610" w:rsidTr="001E14E7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CA5610" w:rsidRPr="00CA5610" w:rsidTr="001E14E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«Теремок»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CA5610" w:rsidRPr="00CA5610" w:rsidTr="001E14E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«Тополек»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CA5610" w:rsidRPr="00CA5610" w:rsidTr="001E14E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84,6</w:t>
            </w:r>
          </w:p>
        </w:tc>
      </w:tr>
    </w:tbl>
    <w:p w:rsidR="001E14E7" w:rsidRPr="00CA5610" w:rsidRDefault="001E14E7" w:rsidP="001E1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E7" w:rsidRPr="00CA5610" w:rsidRDefault="001E14E7" w:rsidP="001E14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14E7" w:rsidRPr="00CA5610" w:rsidRDefault="001E14E7" w:rsidP="001E14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14E7" w:rsidRPr="00CA5610" w:rsidRDefault="001E14E7" w:rsidP="001E14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14E7" w:rsidRPr="00CA5610" w:rsidRDefault="001E14E7" w:rsidP="001E1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1.5.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124"/>
        <w:gridCol w:w="3830"/>
        <w:gridCol w:w="3259"/>
        <w:gridCol w:w="3029"/>
        <w:gridCol w:w="1125"/>
      </w:tblGrid>
      <w:tr w:rsidR="00CA5610" w:rsidRPr="00CA5610" w:rsidTr="001E14E7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A5610" w:rsidRPr="00CA5610" w:rsidTr="001E14E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«Теремок»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1E14E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«Тополек»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CA5610" w:rsidRPr="00CA5610" w:rsidTr="001E14E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</w:tr>
    </w:tbl>
    <w:p w:rsidR="001E14E7" w:rsidRPr="00CA5610" w:rsidRDefault="001E14E7" w:rsidP="001E1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4E7" w:rsidRPr="00CA5610" w:rsidRDefault="001E14E7" w:rsidP="001E1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CA5610" w:rsidRPr="00CA5610" w:rsidTr="008756E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«Теремок»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«Тополек»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E14E7" w:rsidRPr="00CA5610" w:rsidRDefault="001E14E7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17146" w:rsidRPr="00CA5610" w:rsidRDefault="00817146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455" w:rsidRPr="00CA5610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CA5610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CA5610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61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3845"/>
        <w:gridCol w:w="606"/>
        <w:gridCol w:w="843"/>
        <w:gridCol w:w="844"/>
        <w:gridCol w:w="843"/>
        <w:gridCol w:w="1115"/>
        <w:gridCol w:w="812"/>
        <w:gridCol w:w="550"/>
      </w:tblGrid>
      <w:tr w:rsidR="00CA5610" w:rsidRPr="00CA5610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CA561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CA5610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CA5610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CA5610" w:rsidRPr="00CA5610" w:rsidTr="00CE0229">
        <w:trPr>
          <w:cantSplit/>
          <w:trHeight w:val="2793"/>
        </w:trPr>
        <w:tc>
          <w:tcPr>
            <w:tcW w:w="453" w:type="dxa"/>
            <w:vAlign w:val="center"/>
          </w:tcPr>
          <w:p w:rsidR="005D5455" w:rsidRPr="00CA561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45" w:type="dxa"/>
            <w:vAlign w:val="center"/>
          </w:tcPr>
          <w:p w:rsidR="005D5455" w:rsidRPr="00CA5610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06" w:type="dxa"/>
            <w:textDirection w:val="btLr"/>
            <w:vAlign w:val="center"/>
          </w:tcPr>
          <w:p w:rsidR="005D5455" w:rsidRPr="00CA561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CA561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4" w:type="dxa"/>
            <w:textDirection w:val="btLr"/>
            <w:vAlign w:val="center"/>
          </w:tcPr>
          <w:p w:rsidR="005D5455" w:rsidRPr="00CA561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CA561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5" w:type="dxa"/>
            <w:textDirection w:val="btLr"/>
            <w:vAlign w:val="center"/>
          </w:tcPr>
          <w:p w:rsidR="005D5455" w:rsidRPr="00CA561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2" w:type="dxa"/>
            <w:textDirection w:val="btLr"/>
            <w:vAlign w:val="center"/>
          </w:tcPr>
          <w:p w:rsidR="005D5455" w:rsidRPr="00CA5610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50" w:type="dxa"/>
            <w:textDirection w:val="btLr"/>
            <w:vAlign w:val="center"/>
          </w:tcPr>
          <w:p w:rsidR="005D5455" w:rsidRPr="00CA5610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CA5610" w:rsidRPr="00CA5610" w:rsidTr="00CE0229">
        <w:tc>
          <w:tcPr>
            <w:tcW w:w="453" w:type="dxa"/>
          </w:tcPr>
          <w:p w:rsidR="00EC4434" w:rsidRPr="00CA5610" w:rsidRDefault="00EC4434" w:rsidP="00677BFE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A56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45" w:type="dxa"/>
          </w:tcPr>
          <w:p w:rsidR="00EC4434" w:rsidRPr="00CA5610" w:rsidRDefault="00EC4434" w:rsidP="00875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Парфеньевская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06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43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4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43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15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12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550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</w:tr>
      <w:tr w:rsidR="00CA5610" w:rsidRPr="00CA5610" w:rsidTr="00CE0229">
        <w:tc>
          <w:tcPr>
            <w:tcW w:w="453" w:type="dxa"/>
          </w:tcPr>
          <w:p w:rsidR="00EC4434" w:rsidRPr="00CA5610" w:rsidRDefault="00EC4434" w:rsidP="00677BFE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A56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45" w:type="dxa"/>
          </w:tcPr>
          <w:p w:rsidR="00EC4434" w:rsidRPr="00CA5610" w:rsidRDefault="00EC4434" w:rsidP="00875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Николо-Поломская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606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843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44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43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15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12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550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CA5610" w:rsidRPr="00CA5610" w:rsidTr="00CE0229">
        <w:tc>
          <w:tcPr>
            <w:tcW w:w="453" w:type="dxa"/>
          </w:tcPr>
          <w:p w:rsidR="00EC4434" w:rsidRPr="00CA5610" w:rsidRDefault="00EC4434" w:rsidP="00677BFE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A56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45" w:type="dxa"/>
          </w:tcPr>
          <w:p w:rsidR="00EC4434" w:rsidRPr="00CA5610" w:rsidRDefault="00EC4434" w:rsidP="00875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Вохтомская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606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43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4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3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15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2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CA5610" w:rsidRPr="00CA5610" w:rsidTr="00CE0229">
        <w:tc>
          <w:tcPr>
            <w:tcW w:w="453" w:type="dxa"/>
          </w:tcPr>
          <w:p w:rsidR="00EC4434" w:rsidRPr="00CA5610" w:rsidRDefault="00EC4434" w:rsidP="00677BFE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A56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45" w:type="dxa"/>
          </w:tcPr>
          <w:p w:rsidR="00EC4434" w:rsidRPr="00CA5610" w:rsidRDefault="00EC4434" w:rsidP="00875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Потрусовская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606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843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4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3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15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2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CA5610" w:rsidRPr="00CA5610" w:rsidTr="00CE0229">
        <w:tc>
          <w:tcPr>
            <w:tcW w:w="453" w:type="dxa"/>
          </w:tcPr>
          <w:p w:rsidR="00EC4434" w:rsidRPr="00CA5610" w:rsidRDefault="00EC4434" w:rsidP="00677BFE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A56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45" w:type="dxa"/>
          </w:tcPr>
          <w:p w:rsidR="00EC4434" w:rsidRPr="00CA5610" w:rsidRDefault="00EC4434" w:rsidP="00875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«Савинская основная общеобразовательная школа»</w:t>
            </w:r>
          </w:p>
        </w:tc>
        <w:tc>
          <w:tcPr>
            <w:tcW w:w="606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843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4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3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15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2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C4434" w:rsidRPr="00CA5610" w:rsidTr="008756E0">
        <w:tc>
          <w:tcPr>
            <w:tcW w:w="453" w:type="dxa"/>
          </w:tcPr>
          <w:p w:rsidR="00EC4434" w:rsidRPr="00CA5610" w:rsidRDefault="00EC4434" w:rsidP="00677BFE">
            <w:pPr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5" w:type="dxa"/>
            <w:vAlign w:val="center"/>
          </w:tcPr>
          <w:p w:rsidR="00EC4434" w:rsidRPr="00CA5610" w:rsidRDefault="00EC4434" w:rsidP="008756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606" w:type="dxa"/>
            <w:vAlign w:val="center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843" w:type="dxa"/>
            <w:vAlign w:val="center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44" w:type="dxa"/>
            <w:vAlign w:val="center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843" w:type="dxa"/>
            <w:vAlign w:val="center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15" w:type="dxa"/>
            <w:vAlign w:val="center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12" w:type="dxa"/>
            <w:vAlign w:val="center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550" w:type="dxa"/>
            <w:vAlign w:val="center"/>
          </w:tcPr>
          <w:p w:rsidR="00EC4434" w:rsidRPr="00CA5610" w:rsidRDefault="00EC4434" w:rsidP="008756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</w:t>
            </w:r>
          </w:p>
        </w:tc>
      </w:tr>
    </w:tbl>
    <w:p w:rsidR="008009BC" w:rsidRPr="00CA5610" w:rsidRDefault="008009BC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C84" w:rsidRPr="00CA5610" w:rsidRDefault="00197C8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</w:t>
      </w:r>
      <w:r w:rsidR="00677BFE" w:rsidRPr="00CA5610">
        <w:rPr>
          <w:rFonts w:ascii="Times New Roman" w:hAnsi="Times New Roman" w:cs="Times New Roman"/>
          <w:sz w:val="24"/>
          <w:szCs w:val="24"/>
        </w:rPr>
        <w:t>88,5 %</w:t>
      </w:r>
      <w:r w:rsidRPr="00CA5610">
        <w:rPr>
          <w:rFonts w:ascii="Times New Roman" w:hAnsi="Times New Roman" w:cs="Times New Roman"/>
          <w:sz w:val="24"/>
          <w:szCs w:val="24"/>
        </w:rPr>
        <w:t>.</w:t>
      </w:r>
    </w:p>
    <w:p w:rsidR="00E661CD" w:rsidRPr="00CA5610" w:rsidRDefault="00197C84" w:rsidP="0019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E661CD" w:rsidRPr="00CA5610">
        <w:rPr>
          <w:rFonts w:ascii="Times New Roman" w:hAnsi="Times New Roman" w:cs="Times New Roman"/>
          <w:sz w:val="24"/>
          <w:szCs w:val="24"/>
        </w:rPr>
        <w:t>9,9 %</w:t>
      </w:r>
      <w:r w:rsidRPr="00CA5610">
        <w:rPr>
          <w:rFonts w:ascii="Times New Roman" w:hAnsi="Times New Roman" w:cs="Times New Roman"/>
          <w:sz w:val="24"/>
          <w:szCs w:val="24"/>
        </w:rPr>
        <w:t>.</w:t>
      </w:r>
    </w:p>
    <w:p w:rsidR="008D1922" w:rsidRPr="00CA5610" w:rsidRDefault="008D1922" w:rsidP="008D1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На информационных стендах ОУ размещена вся необходимая информация. Особо хочется отметить стенды МКОУ «</w:t>
      </w:r>
      <w:proofErr w:type="spellStart"/>
      <w:r w:rsidRPr="00CA5610">
        <w:rPr>
          <w:rFonts w:ascii="Times New Roman" w:hAnsi="Times New Roman" w:cs="Times New Roman"/>
          <w:sz w:val="24"/>
          <w:szCs w:val="24"/>
        </w:rPr>
        <w:t>Николо-Поломская</w:t>
      </w:r>
      <w:proofErr w:type="spellEnd"/>
      <w:r w:rsidRPr="00CA5610">
        <w:rPr>
          <w:rFonts w:ascii="Times New Roman" w:hAnsi="Times New Roman" w:cs="Times New Roman"/>
          <w:sz w:val="24"/>
          <w:szCs w:val="24"/>
        </w:rPr>
        <w:t xml:space="preserve"> СОШ», МКОУ </w:t>
      </w:r>
      <w:proofErr w:type="spellStart"/>
      <w:r w:rsidRPr="00CA5610">
        <w:rPr>
          <w:rFonts w:ascii="Times New Roman" w:hAnsi="Times New Roman" w:cs="Times New Roman"/>
          <w:sz w:val="24"/>
          <w:szCs w:val="24"/>
        </w:rPr>
        <w:t>Вохтомская</w:t>
      </w:r>
      <w:proofErr w:type="spellEnd"/>
      <w:r w:rsidRPr="00CA5610">
        <w:rPr>
          <w:rFonts w:ascii="Times New Roman" w:hAnsi="Times New Roman" w:cs="Times New Roman"/>
          <w:sz w:val="24"/>
          <w:szCs w:val="24"/>
        </w:rPr>
        <w:t xml:space="preserve"> ООШ, МКОУ «Савинская основная общеобразовательная школа».</w:t>
      </w:r>
    </w:p>
    <w:p w:rsidR="008D1922" w:rsidRPr="00CA5610" w:rsidRDefault="00B21A6A" w:rsidP="0019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Все учреждения демонстрируют наполняемость официальных сайтов основными материалами. Навигация по сайтам школ понятная. </w:t>
      </w:r>
    </w:p>
    <w:p w:rsidR="00B21A6A" w:rsidRPr="00CA5610" w:rsidRDefault="00B21A6A" w:rsidP="00B21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</w:t>
      </w:r>
      <w:r w:rsidR="008756E0" w:rsidRPr="00CA5610">
        <w:rPr>
          <w:rFonts w:ascii="Times New Roman" w:hAnsi="Times New Roman" w:cs="Times New Roman"/>
          <w:sz w:val="24"/>
          <w:szCs w:val="24"/>
        </w:rPr>
        <w:t>ах</w:t>
      </w:r>
      <w:r w:rsidRPr="00CA5610">
        <w:rPr>
          <w:rFonts w:ascii="Times New Roman" w:hAnsi="Times New Roman" w:cs="Times New Roman"/>
          <w:sz w:val="24"/>
          <w:szCs w:val="24"/>
        </w:rPr>
        <w:t xml:space="preserve"> ОУ:  номера телефонов, адреса электронной почты, электронные сервисы подачи обращений.</w:t>
      </w:r>
    </w:p>
    <w:p w:rsidR="00B21A6A" w:rsidRPr="00CA5610" w:rsidRDefault="00B21A6A" w:rsidP="00B21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99,8 %.</w:t>
      </w:r>
    </w:p>
    <w:p w:rsidR="00C2171B" w:rsidRPr="00CA561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557780" w:rsidRPr="00CA561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Среднее значение по критерию 2 составило</w:t>
      </w:r>
      <w:r w:rsidR="00197C84" w:rsidRPr="00CA5610">
        <w:rPr>
          <w:rFonts w:ascii="Times New Roman" w:hAnsi="Times New Roman" w:cs="Times New Roman"/>
          <w:sz w:val="24"/>
          <w:szCs w:val="24"/>
        </w:rPr>
        <w:t xml:space="preserve"> </w:t>
      </w:r>
      <w:r w:rsidR="000C5F19" w:rsidRPr="00CA5610">
        <w:rPr>
          <w:rFonts w:ascii="Times New Roman" w:hAnsi="Times New Roman" w:cs="Times New Roman"/>
          <w:sz w:val="24"/>
          <w:szCs w:val="24"/>
        </w:rPr>
        <w:t>7</w:t>
      </w:r>
      <w:r w:rsidR="00557780" w:rsidRPr="00CA5610">
        <w:rPr>
          <w:rFonts w:ascii="Times New Roman" w:hAnsi="Times New Roman" w:cs="Times New Roman"/>
          <w:sz w:val="24"/>
          <w:szCs w:val="24"/>
        </w:rPr>
        <w:t>9</w:t>
      </w:r>
      <w:r w:rsidR="00197C84" w:rsidRPr="00CA5610">
        <w:rPr>
          <w:rFonts w:ascii="Times New Roman" w:hAnsi="Times New Roman" w:cs="Times New Roman"/>
          <w:sz w:val="24"/>
          <w:szCs w:val="24"/>
        </w:rPr>
        <w:t>,</w:t>
      </w:r>
      <w:r w:rsidR="007976B3" w:rsidRPr="00CA5610">
        <w:rPr>
          <w:rFonts w:ascii="Times New Roman" w:hAnsi="Times New Roman" w:cs="Times New Roman"/>
          <w:sz w:val="24"/>
          <w:szCs w:val="24"/>
        </w:rPr>
        <w:t>9</w:t>
      </w:r>
      <w:r w:rsidR="00557780" w:rsidRPr="00CA561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46349" w:rsidRPr="00CA5610" w:rsidRDefault="00D46349" w:rsidP="00D46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В школах созданы не все комфортные условия предоставления услуг. Отмечается плохая транспортная доступность, доступность записи на получение услуги.</w:t>
      </w:r>
    </w:p>
    <w:p w:rsidR="00D46349" w:rsidRPr="00CA5610" w:rsidRDefault="00D46349" w:rsidP="00D46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организацией, составила 96,8 %.</w:t>
      </w:r>
    </w:p>
    <w:p w:rsidR="00C2171B" w:rsidRPr="00CA561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433BC2" w:rsidRPr="00CA5610">
        <w:rPr>
          <w:rFonts w:ascii="Times New Roman" w:hAnsi="Times New Roman" w:cs="Times New Roman"/>
          <w:sz w:val="24"/>
          <w:szCs w:val="24"/>
        </w:rPr>
        <w:t>3</w:t>
      </w:r>
      <w:r w:rsidRPr="00CA5610">
        <w:rPr>
          <w:rFonts w:ascii="Times New Roman" w:hAnsi="Times New Roman" w:cs="Times New Roman"/>
          <w:sz w:val="24"/>
          <w:szCs w:val="24"/>
        </w:rPr>
        <w:t xml:space="preserve"> представлены в таблице 2.3.</w:t>
      </w:r>
    </w:p>
    <w:p w:rsidR="00C2171B" w:rsidRPr="00CA5610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3A4A9D" w:rsidRPr="00CA5610">
        <w:rPr>
          <w:rFonts w:ascii="Times New Roman" w:hAnsi="Times New Roman" w:cs="Times New Roman"/>
          <w:sz w:val="24"/>
          <w:szCs w:val="24"/>
        </w:rPr>
        <w:t>67,7 %</w:t>
      </w:r>
      <w:r w:rsidRPr="00CA5610">
        <w:rPr>
          <w:rFonts w:ascii="Times New Roman" w:hAnsi="Times New Roman" w:cs="Times New Roman"/>
          <w:sz w:val="24"/>
          <w:szCs w:val="24"/>
        </w:rPr>
        <w:t>.</w:t>
      </w:r>
      <w:r w:rsidR="003A4A9D" w:rsidRPr="00CA5610">
        <w:rPr>
          <w:rFonts w:ascii="Times New Roman" w:hAnsi="Times New Roman" w:cs="Times New Roman"/>
          <w:sz w:val="24"/>
          <w:szCs w:val="24"/>
        </w:rPr>
        <w:t xml:space="preserve"> Наблюдается снижение по сравнению с предыдущим годом.</w:t>
      </w:r>
    </w:p>
    <w:p w:rsidR="00197C84" w:rsidRPr="00CA5610" w:rsidRDefault="00643D03" w:rsidP="0019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</w:t>
      </w:r>
      <w:proofErr w:type="gramStart"/>
      <w:r w:rsidRPr="00CA5610">
        <w:rPr>
          <w:rFonts w:ascii="Times New Roman" w:hAnsi="Times New Roman" w:cs="Times New Roman"/>
          <w:sz w:val="24"/>
          <w:szCs w:val="24"/>
        </w:rPr>
        <w:t>доступности</w:t>
      </w:r>
      <w:proofErr w:type="gramEnd"/>
      <w:r w:rsidRPr="00CA5610">
        <w:rPr>
          <w:rFonts w:ascii="Times New Roman" w:hAnsi="Times New Roman" w:cs="Times New Roman"/>
          <w:sz w:val="24"/>
          <w:szCs w:val="24"/>
        </w:rPr>
        <w:t xml:space="preserve"> для инвалидов</w:t>
      </w:r>
      <w:r w:rsidR="00C76E81" w:rsidRPr="00CA5610">
        <w:rPr>
          <w:rFonts w:ascii="Times New Roman" w:hAnsi="Times New Roman" w:cs="Times New Roman"/>
          <w:sz w:val="24"/>
          <w:szCs w:val="24"/>
        </w:rPr>
        <w:t xml:space="preserve"> </w:t>
      </w:r>
      <w:r w:rsidR="00544C6C" w:rsidRPr="00CA5610">
        <w:rPr>
          <w:rFonts w:ascii="Times New Roman" w:hAnsi="Times New Roman" w:cs="Times New Roman"/>
          <w:sz w:val="24"/>
          <w:szCs w:val="24"/>
        </w:rPr>
        <w:t>произведено</w:t>
      </w:r>
      <w:r w:rsidR="004201F2" w:rsidRPr="00CA5610">
        <w:rPr>
          <w:rFonts w:ascii="Times New Roman" w:hAnsi="Times New Roman" w:cs="Times New Roman"/>
          <w:sz w:val="24"/>
          <w:szCs w:val="24"/>
        </w:rPr>
        <w:t xml:space="preserve"> </w:t>
      </w:r>
      <w:r w:rsidR="00544C6C" w:rsidRPr="00CA5610">
        <w:rPr>
          <w:rFonts w:ascii="Times New Roman" w:hAnsi="Times New Roman" w:cs="Times New Roman"/>
          <w:sz w:val="24"/>
          <w:szCs w:val="24"/>
        </w:rPr>
        <w:t>части</w:t>
      </w:r>
      <w:r w:rsidR="004201F2" w:rsidRPr="00CA5610">
        <w:rPr>
          <w:rFonts w:ascii="Times New Roman" w:hAnsi="Times New Roman" w:cs="Times New Roman"/>
          <w:sz w:val="24"/>
          <w:szCs w:val="24"/>
        </w:rPr>
        <w:t xml:space="preserve">в </w:t>
      </w:r>
      <w:r w:rsidR="00544C6C" w:rsidRPr="00CA5610">
        <w:rPr>
          <w:rFonts w:ascii="Times New Roman" w:hAnsi="Times New Roman" w:cs="Times New Roman"/>
          <w:sz w:val="24"/>
          <w:szCs w:val="24"/>
        </w:rPr>
        <w:t xml:space="preserve">во всех </w:t>
      </w:r>
      <w:r w:rsidR="00433BC2" w:rsidRPr="00CA5610">
        <w:rPr>
          <w:rFonts w:ascii="Times New Roman" w:hAnsi="Times New Roman" w:cs="Times New Roman"/>
          <w:sz w:val="24"/>
          <w:szCs w:val="24"/>
        </w:rPr>
        <w:t>ОО</w:t>
      </w:r>
      <w:r w:rsidR="004201F2" w:rsidRPr="00CA5610">
        <w:rPr>
          <w:rFonts w:ascii="Times New Roman" w:hAnsi="Times New Roman" w:cs="Times New Roman"/>
          <w:sz w:val="24"/>
          <w:szCs w:val="24"/>
        </w:rPr>
        <w:t>.</w:t>
      </w:r>
      <w:r w:rsidR="00433BC2" w:rsidRPr="00CA5610">
        <w:rPr>
          <w:rFonts w:ascii="Times New Roman" w:hAnsi="Times New Roman" w:cs="Times New Roman"/>
          <w:sz w:val="24"/>
          <w:szCs w:val="24"/>
        </w:rPr>
        <w:t xml:space="preserve"> </w:t>
      </w:r>
      <w:r w:rsidR="00544C6C" w:rsidRPr="00CA5610">
        <w:rPr>
          <w:rFonts w:ascii="Times New Roman" w:hAnsi="Times New Roman" w:cs="Times New Roman"/>
          <w:sz w:val="24"/>
          <w:szCs w:val="24"/>
        </w:rPr>
        <w:t>В большинстве школ имеются  пандусы, расширенные дверные проемы, кнопка вызова персонала на входе</w:t>
      </w:r>
      <w:r w:rsidR="00B810A5" w:rsidRPr="00CA5610">
        <w:rPr>
          <w:rFonts w:ascii="Times New Roman" w:hAnsi="Times New Roman" w:cs="Times New Roman"/>
          <w:sz w:val="24"/>
          <w:szCs w:val="24"/>
        </w:rPr>
        <w:t>.</w:t>
      </w:r>
    </w:p>
    <w:p w:rsidR="001B613B" w:rsidRPr="00CA5610" w:rsidRDefault="0050763E" w:rsidP="00507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Условия доступности, позволяющие инвалидам получать услуги наравне с другими</w:t>
      </w:r>
      <w:r w:rsidR="00197C84" w:rsidRPr="00CA5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C84" w:rsidRPr="00CA5610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="00197C84" w:rsidRPr="00CA5610">
        <w:rPr>
          <w:rFonts w:ascii="Times New Roman" w:hAnsi="Times New Roman" w:cs="Times New Roman"/>
          <w:sz w:val="24"/>
          <w:szCs w:val="24"/>
        </w:rPr>
        <w:t xml:space="preserve"> </w:t>
      </w:r>
      <w:r w:rsidR="001B613B" w:rsidRPr="00CA5610">
        <w:rPr>
          <w:rFonts w:ascii="Times New Roman" w:hAnsi="Times New Roman" w:cs="Times New Roman"/>
          <w:sz w:val="24"/>
          <w:szCs w:val="24"/>
        </w:rPr>
        <w:t xml:space="preserve">созданы частично во всех школах. Все </w:t>
      </w:r>
      <w:r w:rsidR="00197C84" w:rsidRPr="00CA5610">
        <w:rPr>
          <w:rFonts w:ascii="Times New Roman" w:hAnsi="Times New Roman" w:cs="Times New Roman"/>
          <w:sz w:val="24"/>
          <w:szCs w:val="24"/>
        </w:rPr>
        <w:t xml:space="preserve"> </w:t>
      </w:r>
      <w:r w:rsidR="001B613B" w:rsidRPr="00CA5610">
        <w:rPr>
          <w:rFonts w:ascii="Times New Roman" w:hAnsi="Times New Roman" w:cs="Times New Roman"/>
          <w:sz w:val="24"/>
          <w:szCs w:val="24"/>
        </w:rPr>
        <w:t>школы имеют</w:t>
      </w:r>
      <w:r w:rsidR="00197C84" w:rsidRPr="00CA5610">
        <w:rPr>
          <w:rFonts w:ascii="Times New Roman" w:hAnsi="Times New Roman" w:cs="Times New Roman"/>
          <w:sz w:val="24"/>
          <w:szCs w:val="24"/>
        </w:rPr>
        <w:t xml:space="preserve"> альтернативн</w:t>
      </w:r>
      <w:r w:rsidR="001B613B" w:rsidRPr="00CA5610">
        <w:rPr>
          <w:rFonts w:ascii="Times New Roman" w:hAnsi="Times New Roman" w:cs="Times New Roman"/>
          <w:sz w:val="24"/>
          <w:szCs w:val="24"/>
        </w:rPr>
        <w:t>ую</w:t>
      </w:r>
      <w:r w:rsidR="00197C84" w:rsidRPr="00CA5610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1B613B" w:rsidRPr="00CA5610">
        <w:rPr>
          <w:rFonts w:ascii="Times New Roman" w:hAnsi="Times New Roman" w:cs="Times New Roman"/>
          <w:sz w:val="24"/>
          <w:szCs w:val="24"/>
        </w:rPr>
        <w:t>ю</w:t>
      </w:r>
      <w:r w:rsidR="00197C84" w:rsidRPr="00CA5610">
        <w:rPr>
          <w:rFonts w:ascii="Times New Roman" w:hAnsi="Times New Roman" w:cs="Times New Roman"/>
          <w:sz w:val="24"/>
          <w:szCs w:val="24"/>
        </w:rPr>
        <w:t xml:space="preserve"> сайта для инвалидов по зрению</w:t>
      </w:r>
      <w:r w:rsidR="001B613B" w:rsidRPr="00CA5610">
        <w:rPr>
          <w:rFonts w:ascii="Times New Roman" w:hAnsi="Times New Roman" w:cs="Times New Roman"/>
          <w:sz w:val="24"/>
          <w:szCs w:val="24"/>
        </w:rPr>
        <w:t xml:space="preserve">; везде </w:t>
      </w:r>
      <w:r w:rsidR="00197C84" w:rsidRPr="00CA5610">
        <w:rPr>
          <w:rFonts w:ascii="Times New Roman" w:hAnsi="Times New Roman" w:cs="Times New Roman"/>
          <w:sz w:val="24"/>
          <w:szCs w:val="24"/>
        </w:rPr>
        <w:t>оказ</w:t>
      </w:r>
      <w:r w:rsidR="001B613B" w:rsidRPr="00CA5610">
        <w:rPr>
          <w:rFonts w:ascii="Times New Roman" w:hAnsi="Times New Roman" w:cs="Times New Roman"/>
          <w:sz w:val="24"/>
          <w:szCs w:val="24"/>
        </w:rPr>
        <w:t>ывается</w:t>
      </w:r>
      <w:r w:rsidR="00197C84" w:rsidRPr="00CA5610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1B613B" w:rsidRPr="00CA5610">
        <w:rPr>
          <w:rFonts w:ascii="Times New Roman" w:hAnsi="Times New Roman" w:cs="Times New Roman"/>
          <w:sz w:val="24"/>
          <w:szCs w:val="24"/>
        </w:rPr>
        <w:t>ь</w:t>
      </w:r>
      <w:r w:rsidR="00197C84" w:rsidRPr="00CA5610">
        <w:rPr>
          <w:rFonts w:ascii="Times New Roman" w:hAnsi="Times New Roman" w:cs="Times New Roman"/>
          <w:sz w:val="24"/>
          <w:szCs w:val="24"/>
        </w:rPr>
        <w:t xml:space="preserve"> работниками организации по сопровождению инвалидов в помещениях организации и на прилегающей территории</w:t>
      </w:r>
      <w:r w:rsidR="001B613B" w:rsidRPr="00CA5610">
        <w:rPr>
          <w:rFonts w:ascii="Times New Roman" w:hAnsi="Times New Roman" w:cs="Times New Roman"/>
          <w:sz w:val="24"/>
          <w:szCs w:val="24"/>
        </w:rPr>
        <w:t xml:space="preserve">, имеется </w:t>
      </w:r>
      <w:r w:rsidR="009436E1" w:rsidRPr="00CA5610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услуги в дистанционном режиме или на дому</w:t>
      </w:r>
      <w:r w:rsidR="001B613B" w:rsidRPr="00CA5610">
        <w:rPr>
          <w:rFonts w:ascii="Times New Roman" w:hAnsi="Times New Roman" w:cs="Times New Roman"/>
          <w:sz w:val="24"/>
          <w:szCs w:val="24"/>
        </w:rPr>
        <w:t>, имеются</w:t>
      </w:r>
      <w:r w:rsidR="00B810A5" w:rsidRPr="00CA5610">
        <w:rPr>
          <w:rFonts w:ascii="Times New Roman" w:hAnsi="Times New Roman" w:cs="Times New Roman"/>
          <w:sz w:val="24"/>
          <w:szCs w:val="24"/>
        </w:rPr>
        <w:t xml:space="preserve"> информационные таблички на кабинеты и помещения в ОО с альтернативным способом чтения информации. </w:t>
      </w:r>
    </w:p>
    <w:p w:rsidR="0040268B" w:rsidRPr="00CA5610" w:rsidRDefault="0040268B" w:rsidP="00402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lastRenderedPageBreak/>
        <w:t>Доля получателей услуг, удовлетворенных доступностью услуг для инвалидов, составляет всего 57,6 %.</w:t>
      </w:r>
    </w:p>
    <w:p w:rsidR="0040268B" w:rsidRPr="00CA5610" w:rsidRDefault="0040268B" w:rsidP="00402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2.4.</w:t>
      </w:r>
    </w:p>
    <w:p w:rsidR="0040268B" w:rsidRPr="00CA5610" w:rsidRDefault="0040268B" w:rsidP="00402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515911" w:rsidRPr="00CA5610">
        <w:rPr>
          <w:rFonts w:ascii="Times New Roman" w:hAnsi="Times New Roman" w:cs="Times New Roman"/>
          <w:sz w:val="24"/>
          <w:szCs w:val="24"/>
        </w:rPr>
        <w:t>305</w:t>
      </w:r>
      <w:r w:rsidRPr="00CA5610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515911" w:rsidRPr="00CA5610">
        <w:rPr>
          <w:rFonts w:ascii="Times New Roman" w:hAnsi="Times New Roman" w:cs="Times New Roman"/>
          <w:sz w:val="24"/>
          <w:szCs w:val="24"/>
        </w:rPr>
        <w:t>ов</w:t>
      </w:r>
      <w:r w:rsidRPr="00CA5610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 удовлетворены в среднем 9</w:t>
      </w:r>
      <w:r w:rsidR="00515911" w:rsidRPr="00CA5610">
        <w:rPr>
          <w:rFonts w:ascii="Times New Roman" w:hAnsi="Times New Roman" w:cs="Times New Roman"/>
          <w:sz w:val="24"/>
          <w:szCs w:val="24"/>
        </w:rPr>
        <w:t>7,5</w:t>
      </w:r>
      <w:r w:rsidRPr="00CA5610">
        <w:rPr>
          <w:rFonts w:ascii="Times New Roman" w:hAnsi="Times New Roman" w:cs="Times New Roman"/>
          <w:sz w:val="24"/>
          <w:szCs w:val="24"/>
        </w:rPr>
        <w:t>% опрошенных, а условиями оказания услуг – 9</w:t>
      </w:r>
      <w:r w:rsidR="00515911" w:rsidRPr="00CA5610">
        <w:rPr>
          <w:rFonts w:ascii="Times New Roman" w:hAnsi="Times New Roman" w:cs="Times New Roman"/>
          <w:sz w:val="24"/>
          <w:szCs w:val="24"/>
        </w:rPr>
        <w:t>7,4</w:t>
      </w:r>
      <w:r w:rsidRPr="00CA5610">
        <w:rPr>
          <w:rFonts w:ascii="Times New Roman" w:hAnsi="Times New Roman" w:cs="Times New Roman"/>
          <w:sz w:val="24"/>
          <w:szCs w:val="24"/>
        </w:rPr>
        <w:t xml:space="preserve"> % (см. таблицы 2.5. и 2.6.).</w:t>
      </w:r>
    </w:p>
    <w:p w:rsidR="0040268B" w:rsidRPr="00CA5610" w:rsidRDefault="0040268B" w:rsidP="00402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общеобразовательных организациях находится на достаточно высоком уровне.</w:t>
      </w:r>
    </w:p>
    <w:p w:rsidR="0040268B" w:rsidRPr="00CA5610" w:rsidRDefault="0040268B" w:rsidP="00402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CA5610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CA5610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 Необходимо организовать работу</w:t>
      </w:r>
      <w:r w:rsidR="00515911" w:rsidRPr="00CA5610">
        <w:rPr>
          <w:rFonts w:ascii="Times New Roman" w:hAnsi="Times New Roman" w:cs="Times New Roman"/>
          <w:sz w:val="24"/>
          <w:szCs w:val="24"/>
        </w:rPr>
        <w:t xml:space="preserve"> </w:t>
      </w:r>
      <w:r w:rsidRPr="00CA5610">
        <w:rPr>
          <w:rFonts w:ascii="Times New Roman" w:hAnsi="Times New Roman" w:cs="Times New Roman"/>
          <w:sz w:val="24"/>
          <w:szCs w:val="24"/>
        </w:rPr>
        <w:t>по созданию комфортных условий предоставлению услуг инвалидам, по созданию условий для доступности услуг для инвалидов.</w:t>
      </w:r>
    </w:p>
    <w:p w:rsidR="00AB5AED" w:rsidRPr="00CA5610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B5AED" w:rsidRPr="00CA5610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E90489" w:rsidRPr="00CA5610" w:rsidRDefault="00E90489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267"/>
        <w:gridCol w:w="4113"/>
        <w:gridCol w:w="3330"/>
        <w:gridCol w:w="2508"/>
        <w:gridCol w:w="1151"/>
      </w:tblGrid>
      <w:tr w:rsidR="00CA5610" w:rsidRPr="00CA5610" w:rsidTr="00500F82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CA5610" w:rsidRPr="00CA5610" w:rsidTr="00500F82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МКОУ "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Парфеньевская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СОШ"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500F82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МКОУ «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Николо-Поломская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CA5610" w:rsidRPr="00CA5610" w:rsidTr="00500F82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МКОУ 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Вохтомская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ООШ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500F82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МКОУ «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Потрусовская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ООШ»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500F82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МКОУ «Савинская основная общеобразовательная школа»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500F82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E90489" w:rsidRPr="00CA5610" w:rsidRDefault="00E90489" w:rsidP="00E9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2C" w:rsidRPr="00CA5610" w:rsidRDefault="00687B2C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90489" w:rsidRPr="00CA5610" w:rsidRDefault="00E90489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CA5610" w:rsidRPr="00CA5610" w:rsidTr="008756E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Парфеньевская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Николо-Поломская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Вохтомская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Потрусовская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«Савинская основная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79,9</w:t>
            </w:r>
          </w:p>
        </w:tc>
      </w:tr>
    </w:tbl>
    <w:p w:rsidR="00E90489" w:rsidRPr="00CA5610" w:rsidRDefault="00E90489" w:rsidP="00E9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89" w:rsidRPr="00CA5610" w:rsidRDefault="00E90489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90489" w:rsidRPr="00CA5610" w:rsidRDefault="00E90489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90489" w:rsidRPr="00CA5610" w:rsidRDefault="00E90489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7B2C" w:rsidRPr="00CA5610" w:rsidRDefault="00687B2C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7B2C" w:rsidRPr="00CA5610" w:rsidRDefault="00687B2C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7B2C" w:rsidRPr="00CA5610" w:rsidRDefault="00687B2C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90489" w:rsidRPr="00CA5610" w:rsidRDefault="00E90489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2.4.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CA5610" w:rsidRPr="00CA5610" w:rsidTr="008756E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Парфеньевская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Николо-Поломская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Вохтомская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Потрусовская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«Савинская основная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67,7</w:t>
            </w:r>
          </w:p>
        </w:tc>
      </w:tr>
    </w:tbl>
    <w:p w:rsidR="00E90489" w:rsidRPr="00CA5610" w:rsidRDefault="00E90489" w:rsidP="00E9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89" w:rsidRPr="00CA5610" w:rsidRDefault="00E90489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265"/>
        <w:gridCol w:w="3686"/>
        <w:gridCol w:w="3262"/>
        <w:gridCol w:w="3026"/>
        <w:gridCol w:w="1128"/>
      </w:tblGrid>
      <w:tr w:rsidR="00CA5610" w:rsidRPr="00CA5610" w:rsidTr="00687B2C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A5610" w:rsidRPr="00CA5610" w:rsidTr="00687B2C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Парфеньевская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CA5610" w:rsidRPr="00CA5610" w:rsidTr="00687B2C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Николо-Поломская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CA5610" w:rsidRPr="00CA5610" w:rsidTr="00687B2C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Вохтомская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687B2C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Потрусовская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687B2C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«Савинская основная общеобразовательная школа»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687B2C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</w:tbl>
    <w:p w:rsidR="00E90489" w:rsidRPr="00CA5610" w:rsidRDefault="00E90489" w:rsidP="00E90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2C" w:rsidRPr="00CA5610" w:rsidRDefault="00687B2C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7B2C" w:rsidRPr="00CA5610" w:rsidRDefault="00687B2C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7B2C" w:rsidRPr="00CA5610" w:rsidRDefault="00687B2C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90489" w:rsidRPr="00CA5610" w:rsidRDefault="00E90489" w:rsidP="00E904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2.6.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CA5610" w:rsidRPr="00CA5610" w:rsidTr="008756E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Парфеньевская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Николо-Поломская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Вохтомская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Потрусовская</w:t>
            </w:r>
            <w:proofErr w:type="spell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«Савинская основная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8756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90489" w:rsidRPr="00CA5610" w:rsidRDefault="00E90489" w:rsidP="0087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</w:tr>
    </w:tbl>
    <w:p w:rsidR="008F3EF9" w:rsidRPr="00CA5610" w:rsidRDefault="008F3E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F3EF9" w:rsidRPr="00CA5610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70BF9" w:rsidRPr="00CA5610" w:rsidRDefault="00370BF9" w:rsidP="00370B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61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3846"/>
        <w:gridCol w:w="606"/>
        <w:gridCol w:w="833"/>
        <w:gridCol w:w="834"/>
        <w:gridCol w:w="833"/>
        <w:gridCol w:w="1092"/>
        <w:gridCol w:w="809"/>
        <w:gridCol w:w="615"/>
      </w:tblGrid>
      <w:tr w:rsidR="00CA5610" w:rsidRPr="00CA5610" w:rsidTr="00080285">
        <w:trPr>
          <w:cantSplit/>
          <w:trHeight w:val="241"/>
        </w:trPr>
        <w:tc>
          <w:tcPr>
            <w:tcW w:w="9921" w:type="dxa"/>
            <w:gridSpan w:val="9"/>
            <w:tcBorders>
              <w:top w:val="nil"/>
              <w:left w:val="nil"/>
              <w:right w:val="nil"/>
            </w:tcBorders>
          </w:tcPr>
          <w:p w:rsidR="00370BF9" w:rsidRPr="00CA5610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3.1.</w:t>
            </w:r>
          </w:p>
          <w:p w:rsidR="00370BF9" w:rsidRPr="00CA5610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 дополнительного образования:</w:t>
            </w:r>
            <w:r w:rsidRPr="00CA5610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CA5610" w:rsidRPr="00CA5610" w:rsidTr="00C94F4A">
        <w:trPr>
          <w:cantSplit/>
          <w:trHeight w:val="2793"/>
        </w:trPr>
        <w:tc>
          <w:tcPr>
            <w:tcW w:w="453" w:type="dxa"/>
          </w:tcPr>
          <w:p w:rsidR="00370BF9" w:rsidRPr="00CA5610" w:rsidRDefault="00370BF9" w:rsidP="00370BF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46" w:type="dxa"/>
            <w:vAlign w:val="center"/>
          </w:tcPr>
          <w:p w:rsidR="00370BF9" w:rsidRPr="00CA5610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06" w:type="dxa"/>
            <w:textDirection w:val="btLr"/>
            <w:vAlign w:val="center"/>
          </w:tcPr>
          <w:p w:rsidR="00370BF9" w:rsidRPr="00CA5610" w:rsidRDefault="00370BF9" w:rsidP="0037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33" w:type="dxa"/>
            <w:textDirection w:val="btLr"/>
            <w:vAlign w:val="center"/>
          </w:tcPr>
          <w:p w:rsidR="00370BF9" w:rsidRPr="00CA5610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34" w:type="dxa"/>
            <w:textDirection w:val="btLr"/>
            <w:vAlign w:val="center"/>
          </w:tcPr>
          <w:p w:rsidR="00370BF9" w:rsidRPr="00CA5610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33" w:type="dxa"/>
            <w:textDirection w:val="btLr"/>
            <w:vAlign w:val="center"/>
          </w:tcPr>
          <w:p w:rsidR="00370BF9" w:rsidRPr="00CA5610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92" w:type="dxa"/>
            <w:textDirection w:val="btLr"/>
            <w:vAlign w:val="center"/>
          </w:tcPr>
          <w:p w:rsidR="00370BF9" w:rsidRPr="00CA5610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09" w:type="dxa"/>
            <w:textDirection w:val="btLr"/>
            <w:vAlign w:val="center"/>
          </w:tcPr>
          <w:p w:rsidR="00370BF9" w:rsidRPr="00CA5610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5" w:type="dxa"/>
            <w:textDirection w:val="btLr"/>
            <w:vAlign w:val="center"/>
          </w:tcPr>
          <w:p w:rsidR="00370BF9" w:rsidRPr="00CA5610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5610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CA5610" w:rsidRPr="00CA5610" w:rsidTr="00C94F4A">
        <w:tc>
          <w:tcPr>
            <w:tcW w:w="453" w:type="dxa"/>
          </w:tcPr>
          <w:p w:rsidR="004E700A" w:rsidRPr="00CA5610" w:rsidRDefault="004E700A" w:rsidP="005D5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6" w:type="dxa"/>
          </w:tcPr>
          <w:p w:rsidR="004E700A" w:rsidRPr="00CA5610" w:rsidRDefault="004E700A" w:rsidP="005D5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gram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proofErr w:type="gram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творчества»</w:t>
            </w:r>
          </w:p>
        </w:tc>
        <w:tc>
          <w:tcPr>
            <w:tcW w:w="606" w:type="dxa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33" w:type="dxa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dxa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3" w:type="dxa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92" w:type="dxa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09" w:type="dxa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5" w:type="dxa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CA5610" w:rsidRPr="00CA5610" w:rsidTr="00C94F4A">
        <w:tc>
          <w:tcPr>
            <w:tcW w:w="453" w:type="dxa"/>
          </w:tcPr>
          <w:p w:rsidR="004E700A" w:rsidRPr="00CA5610" w:rsidRDefault="004E700A" w:rsidP="005D5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6" w:type="dxa"/>
          </w:tcPr>
          <w:p w:rsidR="004E700A" w:rsidRPr="00CA5610" w:rsidRDefault="004E700A" w:rsidP="005D5C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ДО ДЮСШ с. 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Парфеньево</w:t>
            </w:r>
            <w:proofErr w:type="spellEnd"/>
          </w:p>
        </w:tc>
        <w:tc>
          <w:tcPr>
            <w:tcW w:w="606" w:type="dxa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33" w:type="dxa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dxa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3" w:type="dxa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92" w:type="dxa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9" w:type="dxa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4E700A" w:rsidRPr="00CA5610" w:rsidTr="00F17809">
        <w:tc>
          <w:tcPr>
            <w:tcW w:w="453" w:type="dxa"/>
            <w:vAlign w:val="center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  <w:vAlign w:val="center"/>
          </w:tcPr>
          <w:p w:rsidR="004E700A" w:rsidRPr="00CA5610" w:rsidRDefault="004E700A" w:rsidP="005D5C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606" w:type="dxa"/>
            <w:vAlign w:val="center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833" w:type="dxa"/>
            <w:vAlign w:val="center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dxa"/>
            <w:vAlign w:val="center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833" w:type="dxa"/>
            <w:vAlign w:val="center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092" w:type="dxa"/>
            <w:vAlign w:val="center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09" w:type="dxa"/>
            <w:vAlign w:val="center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15" w:type="dxa"/>
            <w:vAlign w:val="center"/>
          </w:tcPr>
          <w:p w:rsidR="004E700A" w:rsidRPr="00CA5610" w:rsidRDefault="004E700A" w:rsidP="005D5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</w:t>
            </w:r>
          </w:p>
        </w:tc>
      </w:tr>
    </w:tbl>
    <w:p w:rsidR="00A326B3" w:rsidRPr="00CA5610" w:rsidRDefault="00A326B3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6B3" w:rsidRPr="00CA5610" w:rsidRDefault="001C0E88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Родительский комитет МКУ ДО ДЮСШ с. </w:t>
      </w:r>
      <w:proofErr w:type="spellStart"/>
      <w:r w:rsidRPr="00CA5610">
        <w:rPr>
          <w:rFonts w:ascii="Times New Roman" w:hAnsi="Times New Roman" w:cs="Times New Roman"/>
          <w:sz w:val="24"/>
          <w:szCs w:val="24"/>
        </w:rPr>
        <w:t>Парфеньево</w:t>
      </w:r>
      <w:proofErr w:type="spellEnd"/>
      <w:r w:rsidRPr="00CA5610">
        <w:rPr>
          <w:rFonts w:ascii="Times New Roman" w:hAnsi="Times New Roman" w:cs="Times New Roman"/>
          <w:sz w:val="24"/>
          <w:szCs w:val="24"/>
        </w:rPr>
        <w:t xml:space="preserve"> не принимал участие в анкетировании.</w:t>
      </w:r>
    </w:p>
    <w:p w:rsidR="009436E1" w:rsidRPr="00CA5610" w:rsidRDefault="009436E1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8756E0" w:rsidRPr="00CA5610">
        <w:rPr>
          <w:rFonts w:ascii="Times New Roman" w:hAnsi="Times New Roman" w:cs="Times New Roman"/>
          <w:sz w:val="24"/>
          <w:szCs w:val="24"/>
        </w:rPr>
        <w:t xml:space="preserve">88,7 </w:t>
      </w:r>
      <w:r w:rsidR="00963BE5" w:rsidRPr="00CA5610">
        <w:rPr>
          <w:rFonts w:ascii="Times New Roman" w:hAnsi="Times New Roman" w:cs="Times New Roman"/>
          <w:sz w:val="24"/>
          <w:szCs w:val="24"/>
        </w:rPr>
        <w:t>%</w:t>
      </w:r>
      <w:r w:rsidRPr="00CA5610">
        <w:rPr>
          <w:rFonts w:ascii="Times New Roman" w:hAnsi="Times New Roman" w:cs="Times New Roman"/>
          <w:sz w:val="24"/>
          <w:szCs w:val="24"/>
        </w:rPr>
        <w:t>.</w:t>
      </w:r>
      <w:r w:rsidR="00963BE5" w:rsidRPr="00CA5610">
        <w:rPr>
          <w:rFonts w:ascii="Times New Roman" w:hAnsi="Times New Roman" w:cs="Times New Roman"/>
          <w:sz w:val="24"/>
          <w:szCs w:val="24"/>
        </w:rPr>
        <w:t xml:space="preserve"> В текущем году </w:t>
      </w:r>
      <w:r w:rsidR="00C94F4A" w:rsidRPr="00CA5610">
        <w:rPr>
          <w:rFonts w:ascii="Times New Roman" w:hAnsi="Times New Roman" w:cs="Times New Roman"/>
          <w:sz w:val="24"/>
          <w:szCs w:val="24"/>
        </w:rPr>
        <w:t>у</w:t>
      </w:r>
      <w:r w:rsidR="00A326B3" w:rsidRPr="00CA5610">
        <w:rPr>
          <w:rFonts w:ascii="Times New Roman" w:hAnsi="Times New Roman" w:cs="Times New Roman"/>
          <w:sz w:val="24"/>
          <w:szCs w:val="24"/>
        </w:rPr>
        <w:t>меньшилось</w:t>
      </w:r>
      <w:r w:rsidR="00C94F4A" w:rsidRPr="00CA5610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963BE5" w:rsidRPr="00CA5610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C94F4A" w:rsidRPr="00CA5610">
        <w:rPr>
          <w:rFonts w:ascii="Times New Roman" w:hAnsi="Times New Roman" w:cs="Times New Roman"/>
          <w:sz w:val="24"/>
          <w:szCs w:val="24"/>
        </w:rPr>
        <w:t>,</w:t>
      </w:r>
      <w:r w:rsidR="00963BE5" w:rsidRPr="00CA5610">
        <w:rPr>
          <w:rFonts w:ascii="Times New Roman" w:hAnsi="Times New Roman" w:cs="Times New Roman"/>
          <w:sz w:val="24"/>
          <w:szCs w:val="24"/>
        </w:rPr>
        <w:t xml:space="preserve"> приня</w:t>
      </w:r>
      <w:r w:rsidR="00C94F4A" w:rsidRPr="00CA5610">
        <w:rPr>
          <w:rFonts w:ascii="Times New Roman" w:hAnsi="Times New Roman" w:cs="Times New Roman"/>
          <w:sz w:val="24"/>
          <w:szCs w:val="24"/>
        </w:rPr>
        <w:t>вших</w:t>
      </w:r>
      <w:r w:rsidR="00963BE5" w:rsidRPr="00CA5610">
        <w:rPr>
          <w:rFonts w:ascii="Times New Roman" w:hAnsi="Times New Roman" w:cs="Times New Roman"/>
          <w:sz w:val="24"/>
          <w:szCs w:val="24"/>
        </w:rPr>
        <w:t xml:space="preserve"> участие в оценке работы учреждений. </w:t>
      </w:r>
    </w:p>
    <w:p w:rsidR="008756E0" w:rsidRPr="00CA5610" w:rsidRDefault="009436E1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1C0E88" w:rsidRPr="00CA5610">
        <w:rPr>
          <w:rFonts w:ascii="Times New Roman" w:hAnsi="Times New Roman" w:cs="Times New Roman"/>
          <w:sz w:val="24"/>
          <w:szCs w:val="24"/>
        </w:rPr>
        <w:t>100</w:t>
      </w:r>
      <w:r w:rsidR="008756E0" w:rsidRPr="00CA5610">
        <w:rPr>
          <w:rFonts w:ascii="Times New Roman" w:hAnsi="Times New Roman" w:cs="Times New Roman"/>
          <w:sz w:val="24"/>
          <w:szCs w:val="24"/>
        </w:rPr>
        <w:t xml:space="preserve"> %</w:t>
      </w:r>
      <w:r w:rsidRPr="00CA5610">
        <w:rPr>
          <w:rFonts w:ascii="Times New Roman" w:hAnsi="Times New Roman" w:cs="Times New Roman"/>
          <w:sz w:val="24"/>
          <w:szCs w:val="24"/>
        </w:rPr>
        <w:t>.</w:t>
      </w:r>
    </w:p>
    <w:p w:rsidR="008756E0" w:rsidRPr="00CA5610" w:rsidRDefault="001C0E88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На информационных стендах ОУ размещена вся необходимая информация. </w:t>
      </w:r>
    </w:p>
    <w:p w:rsidR="009436E1" w:rsidRPr="00CA5610" w:rsidRDefault="009436E1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Проведённая экспертиза официальных сайтов </w:t>
      </w:r>
      <w:r w:rsidR="009B33FE" w:rsidRPr="00CA5610">
        <w:rPr>
          <w:rFonts w:ascii="Times New Roman" w:hAnsi="Times New Roman" w:cs="Times New Roman"/>
          <w:sz w:val="24"/>
          <w:szCs w:val="24"/>
        </w:rPr>
        <w:t xml:space="preserve">зафиксировала </w:t>
      </w:r>
      <w:r w:rsidR="001C0E88" w:rsidRPr="00CA5610">
        <w:rPr>
          <w:rFonts w:ascii="Times New Roman" w:hAnsi="Times New Roman" w:cs="Times New Roman"/>
          <w:sz w:val="24"/>
          <w:szCs w:val="24"/>
        </w:rPr>
        <w:t>низкую</w:t>
      </w:r>
      <w:r w:rsidR="00963BE5" w:rsidRPr="00CA5610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1C0E88" w:rsidRPr="00CA5610">
        <w:rPr>
          <w:rFonts w:ascii="Times New Roman" w:hAnsi="Times New Roman" w:cs="Times New Roman"/>
          <w:sz w:val="24"/>
          <w:szCs w:val="24"/>
        </w:rPr>
        <w:t>ь</w:t>
      </w:r>
      <w:r w:rsidR="00963BE5" w:rsidRPr="00CA5610">
        <w:rPr>
          <w:rFonts w:ascii="Times New Roman" w:hAnsi="Times New Roman" w:cs="Times New Roman"/>
          <w:sz w:val="24"/>
          <w:szCs w:val="24"/>
        </w:rPr>
        <w:t xml:space="preserve"> в работе с сайтами</w:t>
      </w:r>
      <w:r w:rsidR="00EF6913" w:rsidRPr="00CA5610">
        <w:rPr>
          <w:rFonts w:ascii="Times New Roman" w:hAnsi="Times New Roman" w:cs="Times New Roman"/>
          <w:sz w:val="24"/>
          <w:szCs w:val="24"/>
        </w:rPr>
        <w:t xml:space="preserve">: наличие устаревшей информации, нет </w:t>
      </w:r>
      <w:r w:rsidR="001C0E88" w:rsidRPr="00CA5610">
        <w:rPr>
          <w:rFonts w:ascii="Times New Roman" w:hAnsi="Times New Roman" w:cs="Times New Roman"/>
          <w:sz w:val="24"/>
          <w:szCs w:val="24"/>
        </w:rPr>
        <w:t xml:space="preserve">свежих </w:t>
      </w:r>
      <w:r w:rsidR="00EF6913" w:rsidRPr="00CA5610">
        <w:rPr>
          <w:rFonts w:ascii="Times New Roman" w:hAnsi="Times New Roman" w:cs="Times New Roman"/>
          <w:sz w:val="24"/>
          <w:szCs w:val="24"/>
        </w:rPr>
        <w:t>новостных материалов о текущих и ближайших мероприятиях</w:t>
      </w:r>
      <w:r w:rsidR="009B33FE" w:rsidRPr="00CA5610">
        <w:rPr>
          <w:rFonts w:ascii="Times New Roman" w:hAnsi="Times New Roman" w:cs="Times New Roman"/>
          <w:sz w:val="24"/>
          <w:szCs w:val="24"/>
        </w:rPr>
        <w:t>.</w:t>
      </w:r>
      <w:r w:rsidR="00EF6913" w:rsidRPr="00CA5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E1" w:rsidRPr="00CA5610" w:rsidRDefault="00EF6913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Структура сайта отвечает представляемым требованиям</w:t>
      </w:r>
      <w:r w:rsidR="001C0E88" w:rsidRPr="00CA5610">
        <w:rPr>
          <w:rFonts w:ascii="Times New Roman" w:hAnsi="Times New Roman" w:cs="Times New Roman"/>
          <w:sz w:val="24"/>
          <w:szCs w:val="24"/>
        </w:rPr>
        <w:t>.</w:t>
      </w:r>
    </w:p>
    <w:p w:rsidR="008756E0" w:rsidRPr="00CA5610" w:rsidRDefault="008756E0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сайтах учреждений:  номера телефонов, адреса электронной почты, электронные сервисы подачи обращений.</w:t>
      </w:r>
    </w:p>
    <w:p w:rsidR="009E31F3" w:rsidRPr="00CA5610" w:rsidRDefault="00EF691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Вместе с тем д</w:t>
      </w:r>
      <w:r w:rsidR="009E31F3" w:rsidRPr="00CA5610">
        <w:rPr>
          <w:rFonts w:ascii="Times New Roman" w:hAnsi="Times New Roman" w:cs="Times New Roman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организации </w:t>
      </w:r>
      <w:r w:rsidR="007A1F0F" w:rsidRPr="00CA5610">
        <w:rPr>
          <w:rFonts w:ascii="Times New Roman" w:hAnsi="Times New Roman" w:cs="Times New Roman"/>
          <w:sz w:val="24"/>
          <w:szCs w:val="24"/>
        </w:rPr>
        <w:t>остается на уровне</w:t>
      </w:r>
      <w:r w:rsidR="009E31F3" w:rsidRPr="00CA5610">
        <w:rPr>
          <w:rFonts w:ascii="Times New Roman" w:hAnsi="Times New Roman" w:cs="Times New Roman"/>
          <w:sz w:val="24"/>
          <w:szCs w:val="24"/>
        </w:rPr>
        <w:t xml:space="preserve"> </w:t>
      </w:r>
      <w:r w:rsidR="008756E0" w:rsidRPr="00CA5610">
        <w:rPr>
          <w:rFonts w:ascii="Times New Roman" w:hAnsi="Times New Roman" w:cs="Times New Roman"/>
          <w:sz w:val="24"/>
          <w:szCs w:val="24"/>
        </w:rPr>
        <w:t xml:space="preserve">100 </w:t>
      </w:r>
      <w:r w:rsidR="009E31F3" w:rsidRPr="00CA5610">
        <w:rPr>
          <w:rFonts w:ascii="Times New Roman" w:hAnsi="Times New Roman" w:cs="Times New Roman"/>
          <w:sz w:val="24"/>
          <w:szCs w:val="24"/>
        </w:rPr>
        <w:t>%.</w:t>
      </w:r>
    </w:p>
    <w:p w:rsidR="009E31F3" w:rsidRPr="00CA5610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9E31F3" w:rsidRPr="00CA5610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Среднее значе</w:t>
      </w:r>
      <w:r w:rsidR="006F2A95" w:rsidRPr="00CA5610">
        <w:rPr>
          <w:rFonts w:ascii="Times New Roman" w:hAnsi="Times New Roman" w:cs="Times New Roman"/>
          <w:sz w:val="24"/>
          <w:szCs w:val="24"/>
        </w:rPr>
        <w:t xml:space="preserve">ние по критерию 2 составило </w:t>
      </w:r>
      <w:r w:rsidR="009B33FE" w:rsidRPr="00CA5610">
        <w:rPr>
          <w:rFonts w:ascii="Times New Roman" w:hAnsi="Times New Roman" w:cs="Times New Roman"/>
          <w:sz w:val="24"/>
          <w:szCs w:val="24"/>
        </w:rPr>
        <w:t>9</w:t>
      </w:r>
      <w:r w:rsidR="000D7519" w:rsidRPr="00CA5610">
        <w:rPr>
          <w:rFonts w:ascii="Times New Roman" w:hAnsi="Times New Roman" w:cs="Times New Roman"/>
          <w:sz w:val="24"/>
          <w:szCs w:val="24"/>
        </w:rPr>
        <w:t xml:space="preserve">4,5 </w:t>
      </w:r>
      <w:r w:rsidR="007A1F0F" w:rsidRPr="00CA5610">
        <w:rPr>
          <w:rFonts w:ascii="Times New Roman" w:hAnsi="Times New Roman" w:cs="Times New Roman"/>
          <w:sz w:val="24"/>
          <w:szCs w:val="24"/>
        </w:rPr>
        <w:t>%</w:t>
      </w:r>
      <w:r w:rsidRPr="00CA5610">
        <w:rPr>
          <w:rFonts w:ascii="Times New Roman" w:hAnsi="Times New Roman" w:cs="Times New Roman"/>
          <w:sz w:val="24"/>
          <w:szCs w:val="24"/>
        </w:rPr>
        <w:t>.</w:t>
      </w:r>
      <w:r w:rsidR="009B33FE" w:rsidRPr="00CA5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939" w:rsidRPr="00CA5610" w:rsidRDefault="00EF691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Обеспечение комфортных условий предоставления услуг отстает от нормативных требований, что осоз</w:t>
      </w:r>
      <w:r w:rsidR="000D7519" w:rsidRPr="00CA5610">
        <w:rPr>
          <w:rFonts w:ascii="Times New Roman" w:hAnsi="Times New Roman" w:cs="Times New Roman"/>
          <w:sz w:val="24"/>
          <w:szCs w:val="24"/>
        </w:rPr>
        <w:t>нают руководители учреждений (90</w:t>
      </w:r>
      <w:r w:rsidR="002B6A55" w:rsidRPr="00CA5610">
        <w:rPr>
          <w:rFonts w:ascii="Times New Roman" w:hAnsi="Times New Roman" w:cs="Times New Roman"/>
          <w:sz w:val="24"/>
          <w:szCs w:val="24"/>
        </w:rPr>
        <w:t xml:space="preserve">%). </w:t>
      </w:r>
      <w:r w:rsidR="00590939" w:rsidRPr="00CA5610">
        <w:rPr>
          <w:rFonts w:ascii="Times New Roman" w:hAnsi="Times New Roman" w:cs="Times New Roman"/>
          <w:sz w:val="24"/>
          <w:szCs w:val="24"/>
        </w:rPr>
        <w:t xml:space="preserve">Комфортные условия предоставления услуг представлены в </w:t>
      </w:r>
      <w:r w:rsidRPr="00CA5610">
        <w:rPr>
          <w:rFonts w:ascii="Times New Roman" w:hAnsi="Times New Roman" w:cs="Times New Roman"/>
          <w:sz w:val="24"/>
          <w:szCs w:val="24"/>
        </w:rPr>
        <w:t>достаточной</w:t>
      </w:r>
      <w:r w:rsidR="00590939" w:rsidRPr="00CA5610">
        <w:rPr>
          <w:rFonts w:ascii="Times New Roman" w:hAnsi="Times New Roman" w:cs="Times New Roman"/>
          <w:sz w:val="24"/>
          <w:szCs w:val="24"/>
        </w:rPr>
        <w:t xml:space="preserve"> мере </w:t>
      </w:r>
      <w:r w:rsidR="007A1F0F" w:rsidRPr="00CA5610">
        <w:rPr>
          <w:rFonts w:ascii="Times New Roman" w:hAnsi="Times New Roman" w:cs="Times New Roman"/>
          <w:sz w:val="24"/>
          <w:szCs w:val="24"/>
        </w:rPr>
        <w:t xml:space="preserve">во всех учреждениях. </w:t>
      </w:r>
    </w:p>
    <w:p w:rsidR="000D7519" w:rsidRPr="00CA5610" w:rsidRDefault="000D7519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организацией, составила 99 %.</w:t>
      </w:r>
    </w:p>
    <w:p w:rsidR="009E31F3" w:rsidRPr="00CA5610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9B33FE" w:rsidRPr="00CA5610">
        <w:rPr>
          <w:rFonts w:ascii="Times New Roman" w:hAnsi="Times New Roman" w:cs="Times New Roman"/>
          <w:sz w:val="24"/>
          <w:szCs w:val="24"/>
        </w:rPr>
        <w:t>3</w:t>
      </w:r>
      <w:r w:rsidRPr="00CA5610">
        <w:rPr>
          <w:rFonts w:ascii="Times New Roman" w:hAnsi="Times New Roman" w:cs="Times New Roman"/>
          <w:sz w:val="24"/>
          <w:szCs w:val="24"/>
        </w:rPr>
        <w:t xml:space="preserve"> представлены в таблице 3.3.</w:t>
      </w:r>
    </w:p>
    <w:p w:rsidR="009E31F3" w:rsidRPr="00CA5610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Среднее зн</w:t>
      </w:r>
      <w:r w:rsidR="00C96985" w:rsidRPr="00CA5610">
        <w:rPr>
          <w:rFonts w:ascii="Times New Roman" w:hAnsi="Times New Roman" w:cs="Times New Roman"/>
          <w:sz w:val="24"/>
          <w:szCs w:val="24"/>
        </w:rPr>
        <w:t xml:space="preserve">ачение по критерию 3 составило </w:t>
      </w:r>
      <w:r w:rsidR="003545C4" w:rsidRPr="00CA5610">
        <w:rPr>
          <w:rFonts w:ascii="Times New Roman" w:hAnsi="Times New Roman" w:cs="Times New Roman"/>
          <w:sz w:val="24"/>
          <w:szCs w:val="24"/>
        </w:rPr>
        <w:t>50,7 %</w:t>
      </w:r>
      <w:r w:rsidRPr="00CA5610">
        <w:rPr>
          <w:rFonts w:ascii="Times New Roman" w:hAnsi="Times New Roman" w:cs="Times New Roman"/>
          <w:sz w:val="24"/>
          <w:szCs w:val="24"/>
        </w:rPr>
        <w:t>.</w:t>
      </w:r>
    </w:p>
    <w:p w:rsidR="00590939" w:rsidRPr="00CA5610" w:rsidRDefault="00590939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313AEE" w:rsidRPr="00CA5610">
        <w:rPr>
          <w:rFonts w:ascii="Times New Roman" w:hAnsi="Times New Roman" w:cs="Times New Roman"/>
          <w:sz w:val="24"/>
          <w:szCs w:val="24"/>
        </w:rPr>
        <w:t>отсутствует</w:t>
      </w:r>
      <w:r w:rsidRPr="00CA5610">
        <w:rPr>
          <w:rFonts w:ascii="Times New Roman" w:hAnsi="Times New Roman" w:cs="Times New Roman"/>
          <w:sz w:val="24"/>
          <w:szCs w:val="24"/>
        </w:rPr>
        <w:t xml:space="preserve"> в</w:t>
      </w:r>
      <w:r w:rsidR="00313AEE" w:rsidRPr="00CA5610">
        <w:rPr>
          <w:rFonts w:ascii="Times New Roman" w:hAnsi="Times New Roman" w:cs="Times New Roman"/>
          <w:sz w:val="24"/>
          <w:szCs w:val="24"/>
        </w:rPr>
        <w:t>о всех учреждениях</w:t>
      </w:r>
      <w:r w:rsidR="004E2B1C" w:rsidRPr="00CA5610">
        <w:rPr>
          <w:rFonts w:ascii="Times New Roman" w:hAnsi="Times New Roman" w:cs="Times New Roman"/>
          <w:sz w:val="24"/>
          <w:szCs w:val="24"/>
        </w:rPr>
        <w:t>.</w:t>
      </w:r>
      <w:r w:rsidRPr="00CA5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AEE" w:rsidRPr="00CA5610" w:rsidRDefault="00313AEE" w:rsidP="00313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610">
        <w:rPr>
          <w:rFonts w:ascii="Times New Roman" w:hAnsi="Times New Roman" w:cs="Times New Roman"/>
          <w:sz w:val="24"/>
          <w:szCs w:val="24"/>
        </w:rPr>
        <w:t>Условия доступности, позволяющие инвалидам получать услуги наравне с другими созданы</w:t>
      </w:r>
      <w:proofErr w:type="gramEnd"/>
      <w:r w:rsidRPr="00CA5610">
        <w:rPr>
          <w:rFonts w:ascii="Times New Roman" w:hAnsi="Times New Roman" w:cs="Times New Roman"/>
          <w:sz w:val="24"/>
          <w:szCs w:val="24"/>
        </w:rPr>
        <w:t xml:space="preserve"> частично во всех учреждениях. Все имеют альтернативную версию сайта для инвалидов по зрению. </w:t>
      </w:r>
    </w:p>
    <w:p w:rsidR="00313AEE" w:rsidRPr="00CA5610" w:rsidRDefault="00313AEE" w:rsidP="00313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Данное направление работы, в силу особенности контингента, не является востребованным у получателей услуг и как следствие остается не приоритетным для руководства ОО и руководства района.</w:t>
      </w:r>
    </w:p>
    <w:p w:rsidR="00313AEE" w:rsidRPr="00CA5610" w:rsidRDefault="00313AEE" w:rsidP="00313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инвалидов, составляет всего 95,5 %.</w:t>
      </w:r>
    </w:p>
    <w:p w:rsidR="009E2432" w:rsidRPr="00CA5610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опроса, в котором приняли участие </w:t>
      </w:r>
      <w:r w:rsidR="00313AEE" w:rsidRPr="00CA5610">
        <w:rPr>
          <w:rFonts w:ascii="Times New Roman" w:hAnsi="Times New Roman" w:cs="Times New Roman"/>
          <w:sz w:val="24"/>
          <w:szCs w:val="24"/>
        </w:rPr>
        <w:t>228</w:t>
      </w:r>
      <w:r w:rsidRPr="00CA5610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3E63B7" w:rsidRPr="00CA5610">
        <w:rPr>
          <w:rFonts w:ascii="Times New Roman" w:hAnsi="Times New Roman" w:cs="Times New Roman"/>
          <w:sz w:val="24"/>
          <w:szCs w:val="24"/>
        </w:rPr>
        <w:t>ов</w:t>
      </w:r>
      <w:r w:rsidRPr="00CA5610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0E400D" w:rsidRPr="00CA5610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031364" w:rsidRPr="00CA5610">
        <w:rPr>
          <w:rFonts w:ascii="Times New Roman" w:hAnsi="Times New Roman" w:cs="Times New Roman"/>
          <w:sz w:val="24"/>
          <w:szCs w:val="24"/>
        </w:rPr>
        <w:t>9</w:t>
      </w:r>
      <w:r w:rsidR="00C411AF" w:rsidRPr="00CA5610">
        <w:rPr>
          <w:rFonts w:ascii="Times New Roman" w:hAnsi="Times New Roman" w:cs="Times New Roman"/>
          <w:sz w:val="24"/>
          <w:szCs w:val="24"/>
        </w:rPr>
        <w:t>9</w:t>
      </w:r>
      <w:r w:rsidR="007A1F0F" w:rsidRPr="00CA5610">
        <w:rPr>
          <w:rFonts w:ascii="Times New Roman" w:hAnsi="Times New Roman" w:cs="Times New Roman"/>
          <w:sz w:val="24"/>
          <w:szCs w:val="24"/>
        </w:rPr>
        <w:t>,</w:t>
      </w:r>
      <w:r w:rsidR="00313AEE" w:rsidRPr="00CA5610">
        <w:rPr>
          <w:rFonts w:ascii="Times New Roman" w:hAnsi="Times New Roman" w:cs="Times New Roman"/>
          <w:sz w:val="24"/>
          <w:szCs w:val="24"/>
        </w:rPr>
        <w:t>2</w:t>
      </w:r>
      <w:r w:rsidR="000E400D" w:rsidRPr="00CA5610">
        <w:rPr>
          <w:rFonts w:ascii="Times New Roman" w:hAnsi="Times New Roman" w:cs="Times New Roman"/>
          <w:sz w:val="24"/>
          <w:szCs w:val="24"/>
        </w:rPr>
        <w:t>% опрошенных</w:t>
      </w:r>
      <w:r w:rsidR="003E63B7" w:rsidRPr="00CA5610">
        <w:rPr>
          <w:rFonts w:ascii="Times New Roman" w:hAnsi="Times New Roman" w:cs="Times New Roman"/>
          <w:sz w:val="24"/>
          <w:szCs w:val="24"/>
        </w:rPr>
        <w:t xml:space="preserve">, а </w:t>
      </w:r>
      <w:r w:rsidR="000E400D" w:rsidRPr="00CA5610">
        <w:rPr>
          <w:rFonts w:ascii="Times New Roman" w:hAnsi="Times New Roman" w:cs="Times New Roman"/>
          <w:sz w:val="24"/>
          <w:szCs w:val="24"/>
        </w:rPr>
        <w:t xml:space="preserve">условиями оказания услуг – </w:t>
      </w:r>
      <w:r w:rsidR="0049151B" w:rsidRPr="00CA5610">
        <w:rPr>
          <w:rFonts w:ascii="Times New Roman" w:hAnsi="Times New Roman" w:cs="Times New Roman"/>
          <w:sz w:val="24"/>
          <w:szCs w:val="24"/>
        </w:rPr>
        <w:t>99</w:t>
      </w:r>
      <w:r w:rsidR="00B2210B" w:rsidRPr="00CA5610">
        <w:rPr>
          <w:rFonts w:ascii="Times New Roman" w:hAnsi="Times New Roman" w:cs="Times New Roman"/>
          <w:sz w:val="24"/>
          <w:szCs w:val="24"/>
        </w:rPr>
        <w:t xml:space="preserve"> %</w:t>
      </w:r>
      <w:r w:rsidR="003E63B7" w:rsidRPr="00CA5610">
        <w:rPr>
          <w:rFonts w:ascii="Times New Roman" w:hAnsi="Times New Roman" w:cs="Times New Roman"/>
          <w:sz w:val="24"/>
          <w:szCs w:val="24"/>
        </w:rPr>
        <w:t>.</w:t>
      </w:r>
    </w:p>
    <w:p w:rsidR="009E2432" w:rsidRPr="00CA5610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образовательных организациях дополнительного образования находится на </w:t>
      </w:r>
      <w:r w:rsidR="00313AEE" w:rsidRPr="00CA5610">
        <w:rPr>
          <w:rFonts w:ascii="Times New Roman" w:hAnsi="Times New Roman" w:cs="Times New Roman"/>
          <w:sz w:val="24"/>
          <w:szCs w:val="24"/>
        </w:rPr>
        <w:t>хорошем</w:t>
      </w:r>
      <w:r w:rsidRPr="00CA5610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9E2432" w:rsidRPr="00CA5610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1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CA5610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CA5610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</w:t>
      </w:r>
      <w:r w:rsidR="00D401C8" w:rsidRPr="00CA5610">
        <w:rPr>
          <w:rFonts w:ascii="Times New Roman" w:hAnsi="Times New Roman" w:cs="Times New Roman"/>
          <w:sz w:val="24"/>
          <w:szCs w:val="24"/>
        </w:rPr>
        <w:t xml:space="preserve"> </w:t>
      </w:r>
      <w:r w:rsidR="00B245A5" w:rsidRPr="00CA5610">
        <w:rPr>
          <w:rFonts w:ascii="Times New Roman" w:hAnsi="Times New Roman" w:cs="Times New Roman"/>
          <w:sz w:val="24"/>
          <w:szCs w:val="24"/>
        </w:rPr>
        <w:t>Необходимо организовать работу по наполнению стендов и сайтов учреждений актуальной информацией</w:t>
      </w:r>
      <w:r w:rsidR="00C4758E" w:rsidRPr="00CA5610">
        <w:rPr>
          <w:rFonts w:ascii="Times New Roman" w:hAnsi="Times New Roman" w:cs="Times New Roman"/>
          <w:sz w:val="24"/>
          <w:szCs w:val="24"/>
        </w:rPr>
        <w:t>,</w:t>
      </w:r>
      <w:r w:rsidR="00D401C8" w:rsidRPr="00CA5610">
        <w:rPr>
          <w:rFonts w:ascii="Times New Roman" w:hAnsi="Times New Roman" w:cs="Times New Roman"/>
          <w:sz w:val="24"/>
          <w:szCs w:val="24"/>
        </w:rPr>
        <w:t xml:space="preserve"> организовать работу по созданию комфортных условий предоставлению услуг инвалидам, по созданию условий для доступности услуг для инвалидов.</w:t>
      </w:r>
    </w:p>
    <w:p w:rsidR="00D401C8" w:rsidRPr="00CA5610" w:rsidRDefault="00D401C8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D401C8" w:rsidRPr="00CA5610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582228" w:rsidRPr="00CA5610" w:rsidRDefault="00582228" w:rsidP="00582228"/>
    <w:p w:rsidR="00582228" w:rsidRPr="00CA5610" w:rsidRDefault="00582228" w:rsidP="00582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CA5610" w:rsidRPr="00CA5610" w:rsidTr="005D5C5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gram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proofErr w:type="gram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ДО ДЮСШ с. 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Парфеньево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582228" w:rsidRPr="00CA5610" w:rsidRDefault="00582228" w:rsidP="00582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28" w:rsidRPr="00CA5610" w:rsidRDefault="00582228" w:rsidP="00582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CA5610" w:rsidRPr="00CA5610" w:rsidTr="005D5C5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gram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proofErr w:type="gram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ДО ДЮСШ с. 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Парфеньево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94,5</w:t>
            </w:r>
          </w:p>
        </w:tc>
      </w:tr>
    </w:tbl>
    <w:p w:rsidR="00582228" w:rsidRPr="00CA5610" w:rsidRDefault="00582228" w:rsidP="00582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28" w:rsidRPr="00CA5610" w:rsidRDefault="00582228" w:rsidP="00582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CA5610" w:rsidRPr="00CA5610" w:rsidTr="005D5C5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gram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proofErr w:type="gram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ДО ДЮСШ с. 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Парфеньево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50,7</w:t>
            </w:r>
          </w:p>
        </w:tc>
      </w:tr>
    </w:tbl>
    <w:p w:rsidR="00582228" w:rsidRPr="00CA5610" w:rsidRDefault="00582228" w:rsidP="00582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28" w:rsidRPr="00CA5610" w:rsidRDefault="00582228" w:rsidP="00582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3.5.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CA5610" w:rsidRPr="00CA5610" w:rsidTr="005D5C5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gram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proofErr w:type="gram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ДО ДЮСШ с. 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Парфеньево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</w:tbl>
    <w:p w:rsidR="00582228" w:rsidRPr="00CA5610" w:rsidRDefault="00582228" w:rsidP="00582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28" w:rsidRPr="00CA5610" w:rsidRDefault="00582228" w:rsidP="00582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228" w:rsidRPr="00CA5610" w:rsidRDefault="00582228" w:rsidP="00582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A561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CA56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CA5610" w:rsidRPr="00CA5610" w:rsidTr="005D5C5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gram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proofErr w:type="gramEnd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ДО ДЮСШ с. </w:t>
            </w:r>
            <w:proofErr w:type="spellStart"/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Парфеньево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5610" w:rsidRPr="00CA5610" w:rsidTr="005D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2228" w:rsidRPr="00CA5610" w:rsidRDefault="00582228" w:rsidP="005D5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2228" w:rsidRPr="00CA5610" w:rsidRDefault="00582228" w:rsidP="005D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</w:tbl>
    <w:p w:rsidR="00582228" w:rsidRPr="00CA5610" w:rsidRDefault="00582228" w:rsidP="00582228"/>
    <w:bookmarkEnd w:id="0"/>
    <w:p w:rsidR="005D5455" w:rsidRPr="00CA5610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D5455" w:rsidRPr="00CA5610" w:rsidSect="00370B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86" w:rsidRDefault="007D3E86" w:rsidP="009A25B3">
      <w:pPr>
        <w:spacing w:after="0" w:line="240" w:lineRule="auto"/>
      </w:pPr>
      <w:r>
        <w:separator/>
      </w:r>
    </w:p>
  </w:endnote>
  <w:endnote w:type="continuationSeparator" w:id="0">
    <w:p w:rsidR="007D3E86" w:rsidRDefault="007D3E86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86" w:rsidRDefault="007D3E86" w:rsidP="009A25B3">
      <w:pPr>
        <w:spacing w:after="0" w:line="240" w:lineRule="auto"/>
      </w:pPr>
      <w:r>
        <w:separator/>
      </w:r>
    </w:p>
  </w:footnote>
  <w:footnote w:type="continuationSeparator" w:id="0">
    <w:p w:rsidR="007D3E86" w:rsidRDefault="007D3E86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11E04"/>
    <w:rsid w:val="00016B6C"/>
    <w:rsid w:val="00031364"/>
    <w:rsid w:val="00033B20"/>
    <w:rsid w:val="00037B37"/>
    <w:rsid w:val="0004557B"/>
    <w:rsid w:val="0005321E"/>
    <w:rsid w:val="00080285"/>
    <w:rsid w:val="000841D4"/>
    <w:rsid w:val="000C377F"/>
    <w:rsid w:val="000C5F19"/>
    <w:rsid w:val="000D3F2E"/>
    <w:rsid w:val="000D7519"/>
    <w:rsid w:val="000E400D"/>
    <w:rsid w:val="000E7739"/>
    <w:rsid w:val="000F5EF8"/>
    <w:rsid w:val="001103BC"/>
    <w:rsid w:val="00140FB8"/>
    <w:rsid w:val="00143661"/>
    <w:rsid w:val="00164DB6"/>
    <w:rsid w:val="00192098"/>
    <w:rsid w:val="00197C84"/>
    <w:rsid w:val="001B5E4B"/>
    <w:rsid w:val="001B613B"/>
    <w:rsid w:val="001C0E88"/>
    <w:rsid w:val="001C36D5"/>
    <w:rsid w:val="001E01AA"/>
    <w:rsid w:val="001E14E7"/>
    <w:rsid w:val="002245DB"/>
    <w:rsid w:val="00231D32"/>
    <w:rsid w:val="0028436B"/>
    <w:rsid w:val="0028555F"/>
    <w:rsid w:val="002B6A55"/>
    <w:rsid w:val="00313AEE"/>
    <w:rsid w:val="00342689"/>
    <w:rsid w:val="003535B7"/>
    <w:rsid w:val="003545C4"/>
    <w:rsid w:val="00370BF9"/>
    <w:rsid w:val="003A4A9D"/>
    <w:rsid w:val="003B361D"/>
    <w:rsid w:val="003D318E"/>
    <w:rsid w:val="003E63B7"/>
    <w:rsid w:val="0040268B"/>
    <w:rsid w:val="004201F2"/>
    <w:rsid w:val="00425CC2"/>
    <w:rsid w:val="00433BC2"/>
    <w:rsid w:val="0049151B"/>
    <w:rsid w:val="004E2B1C"/>
    <w:rsid w:val="004E700A"/>
    <w:rsid w:val="004F3C4F"/>
    <w:rsid w:val="00500F82"/>
    <w:rsid w:val="00505FAD"/>
    <w:rsid w:val="0050763E"/>
    <w:rsid w:val="00515911"/>
    <w:rsid w:val="00544C6C"/>
    <w:rsid w:val="00557780"/>
    <w:rsid w:val="00582228"/>
    <w:rsid w:val="005860DC"/>
    <w:rsid w:val="00590939"/>
    <w:rsid w:val="00591448"/>
    <w:rsid w:val="005929F4"/>
    <w:rsid w:val="005A370B"/>
    <w:rsid w:val="005D2A79"/>
    <w:rsid w:val="005D5455"/>
    <w:rsid w:val="00603720"/>
    <w:rsid w:val="00614C23"/>
    <w:rsid w:val="00643D03"/>
    <w:rsid w:val="006606D5"/>
    <w:rsid w:val="00670CA6"/>
    <w:rsid w:val="00677BFE"/>
    <w:rsid w:val="00681854"/>
    <w:rsid w:val="0068561E"/>
    <w:rsid w:val="00687B2C"/>
    <w:rsid w:val="006918DA"/>
    <w:rsid w:val="006A4992"/>
    <w:rsid w:val="006C1D27"/>
    <w:rsid w:val="006C43A9"/>
    <w:rsid w:val="006F2A95"/>
    <w:rsid w:val="00751E64"/>
    <w:rsid w:val="00793385"/>
    <w:rsid w:val="00794321"/>
    <w:rsid w:val="007976B3"/>
    <w:rsid w:val="007A1F0F"/>
    <w:rsid w:val="007C0B10"/>
    <w:rsid w:val="007D3E86"/>
    <w:rsid w:val="007E6B6F"/>
    <w:rsid w:val="008009BC"/>
    <w:rsid w:val="008101CC"/>
    <w:rsid w:val="00817146"/>
    <w:rsid w:val="008365F3"/>
    <w:rsid w:val="00847643"/>
    <w:rsid w:val="00860691"/>
    <w:rsid w:val="0086178C"/>
    <w:rsid w:val="008756E0"/>
    <w:rsid w:val="008A05B8"/>
    <w:rsid w:val="008A1596"/>
    <w:rsid w:val="008B482F"/>
    <w:rsid w:val="008D1922"/>
    <w:rsid w:val="008F3AF6"/>
    <w:rsid w:val="008F3EF9"/>
    <w:rsid w:val="00912FA7"/>
    <w:rsid w:val="009436E1"/>
    <w:rsid w:val="00963BE5"/>
    <w:rsid w:val="00967926"/>
    <w:rsid w:val="0099279E"/>
    <w:rsid w:val="009A25B3"/>
    <w:rsid w:val="009B33FE"/>
    <w:rsid w:val="009B3A2A"/>
    <w:rsid w:val="009C2418"/>
    <w:rsid w:val="009E01E0"/>
    <w:rsid w:val="009E0BB0"/>
    <w:rsid w:val="009E0C8E"/>
    <w:rsid w:val="009E2432"/>
    <w:rsid w:val="009E31F3"/>
    <w:rsid w:val="00A11800"/>
    <w:rsid w:val="00A16D07"/>
    <w:rsid w:val="00A25412"/>
    <w:rsid w:val="00A320D6"/>
    <w:rsid w:val="00A326B3"/>
    <w:rsid w:val="00A43D67"/>
    <w:rsid w:val="00A72AFB"/>
    <w:rsid w:val="00AB5AED"/>
    <w:rsid w:val="00AD4C7C"/>
    <w:rsid w:val="00AF6D4D"/>
    <w:rsid w:val="00B011F9"/>
    <w:rsid w:val="00B21A6A"/>
    <w:rsid w:val="00B2210B"/>
    <w:rsid w:val="00B245A5"/>
    <w:rsid w:val="00B4570B"/>
    <w:rsid w:val="00B54487"/>
    <w:rsid w:val="00B56FCE"/>
    <w:rsid w:val="00B810A5"/>
    <w:rsid w:val="00BA4C81"/>
    <w:rsid w:val="00BB68AF"/>
    <w:rsid w:val="00C163B7"/>
    <w:rsid w:val="00C17BCE"/>
    <w:rsid w:val="00C2171B"/>
    <w:rsid w:val="00C411AF"/>
    <w:rsid w:val="00C4758E"/>
    <w:rsid w:val="00C61DDC"/>
    <w:rsid w:val="00C739D9"/>
    <w:rsid w:val="00C76E81"/>
    <w:rsid w:val="00C8054D"/>
    <w:rsid w:val="00C862E3"/>
    <w:rsid w:val="00C872C1"/>
    <w:rsid w:val="00C94F4A"/>
    <w:rsid w:val="00C96985"/>
    <w:rsid w:val="00CA5610"/>
    <w:rsid w:val="00CE0229"/>
    <w:rsid w:val="00CF1655"/>
    <w:rsid w:val="00D175F9"/>
    <w:rsid w:val="00D401C8"/>
    <w:rsid w:val="00D43C02"/>
    <w:rsid w:val="00D46349"/>
    <w:rsid w:val="00DA14C3"/>
    <w:rsid w:val="00DE07E2"/>
    <w:rsid w:val="00DF0E39"/>
    <w:rsid w:val="00E04B2F"/>
    <w:rsid w:val="00E10F70"/>
    <w:rsid w:val="00E661CD"/>
    <w:rsid w:val="00E84FA3"/>
    <w:rsid w:val="00E90489"/>
    <w:rsid w:val="00EA343D"/>
    <w:rsid w:val="00EB1BFC"/>
    <w:rsid w:val="00EC1D4E"/>
    <w:rsid w:val="00EC4434"/>
    <w:rsid w:val="00EE2512"/>
    <w:rsid w:val="00EF334A"/>
    <w:rsid w:val="00EF6913"/>
    <w:rsid w:val="00F42C8A"/>
    <w:rsid w:val="00F4382D"/>
    <w:rsid w:val="00F67710"/>
    <w:rsid w:val="00F7687A"/>
    <w:rsid w:val="00F77878"/>
    <w:rsid w:val="00F958AC"/>
    <w:rsid w:val="00F97102"/>
    <w:rsid w:val="00FD5BF1"/>
    <w:rsid w:val="00FE2AC5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E1268CF-40D8-4A41-A632-D6845306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13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User</cp:lastModifiedBy>
  <cp:revision>46</cp:revision>
  <dcterms:created xsi:type="dcterms:W3CDTF">2024-10-30T11:50:00Z</dcterms:created>
  <dcterms:modified xsi:type="dcterms:W3CDTF">2024-12-26T11:49:00Z</dcterms:modified>
</cp:coreProperties>
</file>