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11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2609"/>
        <w:gridCol w:w="2268"/>
        <w:gridCol w:w="1701"/>
        <w:gridCol w:w="1559"/>
        <w:gridCol w:w="1559"/>
        <w:gridCol w:w="2977"/>
      </w:tblGrid>
      <w:tr w:rsidR="00133B1D" w:rsidTr="00133B1D">
        <w:trPr>
          <w:trHeight w:val="983"/>
        </w:trPr>
        <w:tc>
          <w:tcPr>
            <w:tcW w:w="1894" w:type="dxa"/>
          </w:tcPr>
          <w:p w:rsidR="00133B1D" w:rsidRPr="00133B1D" w:rsidRDefault="008602A9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</w:tc>
        <w:tc>
          <w:tcPr>
            <w:tcW w:w="2268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1701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учителю)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срок сдачи отчета</w:t>
            </w:r>
          </w:p>
        </w:tc>
        <w:tc>
          <w:tcPr>
            <w:tcW w:w="2977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адрес для отправки отчета</w:t>
            </w:r>
          </w:p>
        </w:tc>
      </w:tr>
      <w:tr w:rsidR="00133B1D" w:rsidTr="00A83784">
        <w:tc>
          <w:tcPr>
            <w:tcW w:w="14567" w:type="dxa"/>
            <w:gridSpan w:val="7"/>
          </w:tcPr>
          <w:p w:rsidR="00133B1D" w:rsidRPr="00133B1D" w:rsidRDefault="00133B1D" w:rsidP="00EB1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EB157D"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260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 – 149, изучить параграф 17, пройдя по ссылке.</w:t>
            </w:r>
          </w:p>
        </w:tc>
        <w:tc>
          <w:tcPr>
            <w:tcW w:w="2268" w:type="dxa"/>
          </w:tcPr>
          <w:p w:rsidR="002472F1" w:rsidRPr="00133B1D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72F1" w:rsidRPr="00655AD5">
                <w:rPr>
                  <w:rStyle w:val="a4"/>
                </w:rPr>
                <w:t>https://vk.com/video-193923154_456239123</w:t>
              </w:r>
            </w:hyperlink>
            <w:r w:rsidR="002472F1">
              <w:t xml:space="preserve"> </w:t>
            </w:r>
          </w:p>
        </w:tc>
        <w:tc>
          <w:tcPr>
            <w:tcW w:w="1701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149, рубрика «В классе и дома» вопрос 3 письменно.</w:t>
            </w:r>
          </w:p>
        </w:tc>
        <w:tc>
          <w:tcPr>
            <w:tcW w:w="155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149, рубрика «В классе и дома» вопрос 3 письменно.</w:t>
            </w:r>
          </w:p>
        </w:tc>
        <w:tc>
          <w:tcPr>
            <w:tcW w:w="155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977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ania.be2012@yandex.ru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«Частица» (документ) </w:t>
            </w:r>
            <w:hyperlink r:id="rId6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https://yadi.sk/i/2NhSgAzbRKVAjg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«Частица»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 равновесия тел.</w:t>
            </w:r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2268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72F1">
                <w:rPr>
                  <w:rStyle w:val="a4"/>
                </w:rPr>
                <w:t>https://www.youtube.com/watch?v=5JXX9HyRE74</w:t>
              </w:r>
            </w:hyperlink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&amp;64,65.Решить задачи по ссылке:</w:t>
            </w:r>
          </w:p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https://cloud.mail.ru/public/53sz/5osGhcMgT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&amp;64,65 (самое важное и самое главное)</w:t>
            </w:r>
          </w:p>
          <w:p w:rsidR="002472F1" w:rsidRDefault="002472F1" w:rsidP="0024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по ссылке: </w:t>
            </w:r>
          </w:p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https://cloud.mail.ru/public/53sz/5osGhcMgT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977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Shmakov73@mail.ru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новой истории             7 класс.</w:t>
            </w:r>
          </w:p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 6 вариантам. </w:t>
            </w:r>
          </w:p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контрольной</w:t>
            </w:r>
            <w:proofErr w:type="gramEnd"/>
          </w:p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hyperlink r:id="rId11" w:history="1">
              <w:r w:rsidRPr="00655A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https://yadi.sk/i/</w:t>
              </w:r>
              <w:r w:rsidRPr="00655A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nnDUlglykJpSIA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12 мая</w:t>
            </w: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472F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https://vk.com/iren_t58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72F1" w:rsidRDefault="002472F1" w:rsidP="0024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iren_t58@mail.ru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Геометрическое место точек. Метод геометрических мест. Учебник п.48, п.49  </w:t>
            </w: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43 учебник    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окажите, что: около любого …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gubanova.nat4@</w:t>
              </w:r>
              <w:proofErr w:type="spellStart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2472F1">
              <w:rPr>
                <w:lang w:val="en-US"/>
              </w:rPr>
              <w:t xml:space="preserve"> 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268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https://vk.com/id34523208?w=wall34523208_5510</w:t>
              </w:r>
            </w:hyperlink>
            <w:r w:rsidR="0024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2723@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>
              <w:t xml:space="preserve">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https://vk.com/id34523208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F1" w:rsidTr="00133B1D">
        <w:tc>
          <w:tcPr>
            <w:tcW w:w="1894" w:type="dxa"/>
          </w:tcPr>
          <w:p w:rsidR="002472F1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немецкий</w:t>
            </w:r>
          </w:p>
        </w:tc>
        <w:tc>
          <w:tcPr>
            <w:tcW w:w="260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(файл прикреплён) </w:t>
            </w:r>
            <w:hyperlink r:id="rId17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https://yadi.sk/i/pBVcHBQGPzTFIw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строго</w:t>
            </w:r>
          </w:p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12.05.2020., т.к. это контрольная работа.</w:t>
            </w:r>
          </w:p>
        </w:tc>
        <w:tc>
          <w:tcPr>
            <w:tcW w:w="2977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ania.be2012@yandex.ru</w:t>
            </w:r>
          </w:p>
        </w:tc>
      </w:tr>
      <w:tr w:rsidR="002472F1" w:rsidTr="00A83784">
        <w:tc>
          <w:tcPr>
            <w:tcW w:w="14567" w:type="dxa"/>
            <w:gridSpan w:val="7"/>
          </w:tcPr>
          <w:p w:rsidR="002472F1" w:rsidRPr="00133B1D" w:rsidRDefault="002472F1" w:rsidP="00247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Упр.478 (у)</w:t>
            </w: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Упр.476(п)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Упр.476(п)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учебника стр.271-278. Устно ответить на вопросы 1-3  стр.278</w:t>
            </w: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Стр.278-283. Вопрос №4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47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с. 211, 215</w:t>
            </w:r>
          </w:p>
        </w:tc>
        <w:tc>
          <w:tcPr>
            <w:tcW w:w="2268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472F1">
                <w:rPr>
                  <w:rStyle w:val="a4"/>
                </w:rPr>
                <w:t>https://www.youtube.com/watch?v=C5hNVDk1GT8</w:t>
              </w:r>
            </w:hyperlink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 10 стр. 211 по вариантам</w:t>
            </w:r>
          </w:p>
        </w:tc>
        <w:tc>
          <w:tcPr>
            <w:tcW w:w="155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72F1" w:rsidRPr="00133B1D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F1" w:rsidTr="00133B1D">
        <w:tc>
          <w:tcPr>
            <w:tcW w:w="1894" w:type="dxa"/>
          </w:tcPr>
          <w:p w:rsidR="002472F1" w:rsidRPr="00AD1588" w:rsidRDefault="002472F1" w:rsidP="0024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разности квадратов. Учебник п.8.3 </w:t>
            </w:r>
          </w:p>
        </w:tc>
        <w:tc>
          <w:tcPr>
            <w:tcW w:w="2268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860, 861 .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№860,861 </w:t>
            </w:r>
          </w:p>
        </w:tc>
        <w:tc>
          <w:tcPr>
            <w:tcW w:w="1559" w:type="dxa"/>
          </w:tcPr>
          <w:p w:rsidR="002472F1" w:rsidRDefault="002472F1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977" w:type="dxa"/>
          </w:tcPr>
          <w:p w:rsidR="002472F1" w:rsidRDefault="006E2B94" w:rsidP="0024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gubanova.nat4@</w:t>
              </w:r>
              <w:proofErr w:type="spellStart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2472F1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2472F1">
              <w:rPr>
                <w:lang w:val="en-US"/>
              </w:rPr>
              <w:t xml:space="preserve"> </w:t>
            </w: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609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§4.6. «Оценка количественных параметров текстовых документов». Решение задач</w:t>
            </w:r>
          </w:p>
        </w:tc>
        <w:tc>
          <w:tcPr>
            <w:tcW w:w="2268" w:type="dxa"/>
          </w:tcPr>
          <w:p w:rsidR="006B3508" w:rsidRPr="00133B1D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3508"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https://www.youtube.com/watch?v=LR5yiNPn1kI</w:t>
              </w:r>
            </w:hyperlink>
            <w:r w:rsidR="006B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параграф, посмотреть образцы решения задач, РТ №221, 224, 226</w:t>
            </w:r>
          </w:p>
        </w:tc>
        <w:tc>
          <w:tcPr>
            <w:tcW w:w="1559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№224, 226</w:t>
            </w:r>
          </w:p>
        </w:tc>
        <w:tc>
          <w:tcPr>
            <w:tcW w:w="1559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6B3508" w:rsidRPr="00133B1D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3508" w:rsidRPr="006E746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SocolovaKate@yandex.ru</w:t>
              </w:r>
            </w:hyperlink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девочки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hyperlink r:id="rId24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https://yadi.sk/i/LdK_FWVrNSuv9g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hyperlink r:id="rId25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https://yadi.sk/i/LdK_FWVrNSuv9g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Копировать д/з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14мая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https://vk.com/yarulkinaelen8937</w:t>
              </w:r>
            </w:hyperlink>
          </w:p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elen-29@bk.ru</w:t>
              </w:r>
            </w:hyperlink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мальчики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r w:rsidR="006E2B94">
              <w:t xml:space="preserve"> </w:t>
            </w:r>
            <w:hyperlink r:id="rId28" w:history="1">
              <w:r w:rsidR="006E2B94" w:rsidRPr="00CE62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https://yadi.sk/i/dBkxDWiTs80IJg</w:t>
              </w:r>
            </w:hyperlink>
            <w:r w:rsidR="006E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pStyle w:val="paragraph"/>
              <w:textAlignment w:val="baseline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6B3508" w:rsidRDefault="006B3508" w:rsidP="006B3508">
            <w:pPr>
              <w:pStyle w:val="paragraph"/>
              <w:textAlignment w:val="baseline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</w:t>
            </w:r>
          </w:p>
        </w:tc>
        <w:tc>
          <w:tcPr>
            <w:tcW w:w="2977" w:type="dxa"/>
          </w:tcPr>
          <w:p w:rsidR="006B3508" w:rsidRDefault="006E2B94" w:rsidP="006B3508">
            <w:hyperlink r:id="rId29" w:history="1">
              <w:r w:rsidR="006B3508">
                <w:rPr>
                  <w:rStyle w:val="a4"/>
                </w:rPr>
                <w:t>ADSLK136004@yandex.ru</w:t>
              </w:r>
            </w:hyperlink>
            <w:r w:rsidR="006B3508">
              <w:t xml:space="preserve"> или </w:t>
            </w:r>
            <w:proofErr w:type="spellStart"/>
            <w:r w:rsidR="006B3508">
              <w:t>вконтакте</w:t>
            </w:r>
            <w:proofErr w:type="spellEnd"/>
          </w:p>
        </w:tc>
      </w:tr>
      <w:tr w:rsidR="006B3508" w:rsidTr="00A83784">
        <w:tc>
          <w:tcPr>
            <w:tcW w:w="14567" w:type="dxa"/>
            <w:gridSpan w:val="7"/>
          </w:tcPr>
          <w:p w:rsidR="006B3508" w:rsidRPr="00133B1D" w:rsidRDefault="006B3508" w:rsidP="006B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Нервная система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Органы чувств</w:t>
            </w:r>
          </w:p>
        </w:tc>
        <w:tc>
          <w:tcPr>
            <w:tcW w:w="2268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https://infourok.ru/videouroki/182</w:t>
              </w:r>
            </w:hyperlink>
            <w:r w:rsidR="006B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 после п.43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№1 после п.43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6B3508" w:rsidRDefault="006B3508" w:rsidP="006B35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https://vk.com/id174838187</w:t>
            </w: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11 "Определение КПД при подъеме тела по наклонной плоскости".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2268" w:type="dxa"/>
          </w:tcPr>
          <w:p w:rsidR="006B3508" w:rsidRDefault="006B3508" w:rsidP="006B3508">
            <w:r>
              <w:t xml:space="preserve"> 1.ЛР№ 11:</w:t>
            </w:r>
          </w:p>
          <w:p w:rsidR="006B3508" w:rsidRDefault="006E2B94" w:rsidP="006B3508">
            <w:hyperlink r:id="rId31" w:history="1">
              <w:r w:rsidR="006B3508">
                <w:rPr>
                  <w:rStyle w:val="a4"/>
                  <w:lang w:val="en-US"/>
                </w:rPr>
                <w:t>https</w:t>
              </w:r>
              <w:r w:rsidR="006B3508">
                <w:rPr>
                  <w:rStyle w:val="a4"/>
                </w:rPr>
                <w:t>://</w:t>
              </w:r>
              <w:r w:rsidR="006B3508">
                <w:rPr>
                  <w:rStyle w:val="a4"/>
                  <w:lang w:val="en-US"/>
                </w:rPr>
                <w:t>www</w:t>
              </w:r>
              <w:r w:rsidR="006B3508">
                <w:rPr>
                  <w:rStyle w:val="a4"/>
                </w:rPr>
                <w:t>.</w:t>
              </w:r>
              <w:proofErr w:type="spellStart"/>
              <w:r w:rsidR="006B3508">
                <w:rPr>
                  <w:rStyle w:val="a4"/>
                  <w:lang w:val="en-US"/>
                </w:rPr>
                <w:t>youtube</w:t>
              </w:r>
              <w:proofErr w:type="spellEnd"/>
              <w:r w:rsidR="006B3508">
                <w:rPr>
                  <w:rStyle w:val="a4"/>
                </w:rPr>
                <w:t>.</w:t>
              </w:r>
              <w:r w:rsidR="006B3508">
                <w:rPr>
                  <w:rStyle w:val="a4"/>
                  <w:lang w:val="en-US"/>
                </w:rPr>
                <w:t>com</w:t>
              </w:r>
              <w:r w:rsidR="006B3508">
                <w:rPr>
                  <w:rStyle w:val="a4"/>
                </w:rPr>
                <w:t>/</w:t>
              </w:r>
              <w:r w:rsidR="006B3508">
                <w:rPr>
                  <w:rStyle w:val="a4"/>
                  <w:lang w:val="en-US"/>
                </w:rPr>
                <w:t>watch</w:t>
              </w:r>
              <w:r w:rsidR="006B3508">
                <w:rPr>
                  <w:rStyle w:val="a4"/>
                </w:rPr>
                <w:t>?</w:t>
              </w:r>
              <w:r w:rsidR="006B3508">
                <w:rPr>
                  <w:rStyle w:val="a4"/>
                  <w:lang w:val="en-US"/>
                </w:rPr>
                <w:t>v</w:t>
              </w:r>
              <w:r w:rsidR="006B3508">
                <w:rPr>
                  <w:rStyle w:val="a4"/>
                </w:rPr>
                <w:t>=</w:t>
              </w:r>
              <w:proofErr w:type="spellStart"/>
              <w:r w:rsidR="006B3508">
                <w:rPr>
                  <w:rStyle w:val="a4"/>
                  <w:lang w:val="en-US"/>
                </w:rPr>
                <w:t>SkHB</w:t>
              </w:r>
              <w:proofErr w:type="spellEnd"/>
              <w:r w:rsidR="006B3508">
                <w:rPr>
                  <w:rStyle w:val="a4"/>
                </w:rPr>
                <w:t>6</w:t>
              </w:r>
              <w:proofErr w:type="spellStart"/>
              <w:r w:rsidR="006B3508">
                <w:rPr>
                  <w:rStyle w:val="a4"/>
                  <w:lang w:val="en-US"/>
                </w:rPr>
                <w:t>uI</w:t>
              </w:r>
              <w:proofErr w:type="spellEnd"/>
              <w:r w:rsidR="006B3508">
                <w:rPr>
                  <w:rStyle w:val="a4"/>
                </w:rPr>
                <w:t>3</w:t>
              </w:r>
              <w:proofErr w:type="spellStart"/>
              <w:r w:rsidR="006B3508">
                <w:rPr>
                  <w:rStyle w:val="a4"/>
                  <w:lang w:val="en-US"/>
                </w:rPr>
                <w:t>ocw</w:t>
              </w:r>
              <w:proofErr w:type="spellEnd"/>
            </w:hyperlink>
          </w:p>
          <w:p w:rsidR="006B3508" w:rsidRDefault="006B3508" w:rsidP="006B3508">
            <w:r>
              <w:t xml:space="preserve">2. Энергия: </w:t>
            </w:r>
            <w:hyperlink r:id="rId32" w:history="1">
              <w:r>
                <w:rPr>
                  <w:rStyle w:val="a4"/>
                </w:rPr>
                <w:t>https://www.youtube.com/watch?v=_uYvDp5018o</w:t>
              </w:r>
            </w:hyperlink>
          </w:p>
          <w:p w:rsidR="006B3508" w:rsidRDefault="006B3508" w:rsidP="006B3508"/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&amp;66,67.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34(4).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Оформить ЛР № 11 используя данные из видеоурока.2.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34(4).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977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с. 211, 215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упр. 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215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Ответить на контрольные вопросы с.66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№47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47Даны четыре точки:…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508" w:rsidRDefault="006B3508" w:rsidP="006B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gubanova.nat4@</w:t>
              </w:r>
              <w:proofErr w:type="spellStart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B3508">
              <w:rPr>
                <w:lang w:val="en-US"/>
              </w:rPr>
              <w:t xml:space="preserve"> </w:t>
            </w: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п.74. Выполнить устно упр.481.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 упр.479 (п)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упр.479 (п)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материал учебника стр.284-285. 2.Письменная работа (стр.285 вопрос 2)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Стр.286-290.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(стр.285 вопрос 2)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истоки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экзамен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hyperlink r:id="rId36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https://yadi.sk/i/v5SXQP5jkoPDAw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977" w:type="dxa"/>
          </w:tcPr>
          <w:p w:rsidR="006B3508" w:rsidRDefault="006B3508" w:rsidP="006B350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19"/>
                <w:lang w:eastAsia="ru-RU"/>
              </w:rPr>
              <w:t>b</w:t>
            </w:r>
            <w:r>
              <w:rPr>
                <w:rFonts w:ascii="Arial" w:eastAsia="Times New Roman" w:hAnsi="Arial" w:cs="Arial"/>
                <w:sz w:val="19"/>
                <w:lang w:eastAsia="ru-RU"/>
              </w:rPr>
              <w:t>eckenyova.lubow@yandex.ru 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A83784">
        <w:tc>
          <w:tcPr>
            <w:tcW w:w="14567" w:type="dxa"/>
            <w:gridSpan w:val="7"/>
          </w:tcPr>
          <w:p w:rsidR="006B3508" w:rsidRPr="00133B1D" w:rsidRDefault="006B3508" w:rsidP="006B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Композиция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Жанр изобразительного искусства, когда на картине могут быть изображены один или несколько человек.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3.Что означает слово декор с латинского языка?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4.Отличительный знак государства, города, сословия, рода.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5.Перечислите виды изобразительного искусства.</w:t>
            </w:r>
          </w:p>
          <w:p w:rsidR="006B3508" w:rsidRDefault="006B3508" w:rsidP="006B350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6.</w:t>
            </w:r>
            <w:r>
              <w:rPr>
                <w:color w:val="000000"/>
                <w:sz w:val="22"/>
                <w:szCs w:val="22"/>
                <w:lang w:eastAsia="en-US"/>
              </w:rPr>
              <w:t>Составь композицию для натюрморта из предметов с ярко выраженной геометрической формой, например книги, кубика, коробки. Распредели предметы по планам так, чтобы их выбор не казался произвольным, а между предметами существовала внутренняя связь. Передай объем предметов с помощью штриха.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Копировать д/з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papyleva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https://vk.com/id182707266</w:t>
              </w:r>
            </w:hyperlink>
          </w:p>
        </w:tc>
      </w:tr>
      <w:tr w:rsidR="006B3508" w:rsidTr="00133B1D">
        <w:tc>
          <w:tcPr>
            <w:tcW w:w="1894" w:type="dxa"/>
          </w:tcPr>
          <w:p w:rsidR="006B3508" w:rsidRPr="009D27AF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Легкая атлетика. Прыжки в длину с разбега</w:t>
            </w:r>
          </w:p>
        </w:tc>
        <w:tc>
          <w:tcPr>
            <w:tcW w:w="2268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https://vk.com/id34523208?z=video34523208_456239081%2F2fcd393898c9b2fe72%2Fpl_wall_34523208</w:t>
              </w:r>
            </w:hyperlink>
            <w:r w:rsidR="006B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508" w:rsidRPr="00133B1D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133B1D">
        <w:tc>
          <w:tcPr>
            <w:tcW w:w="1894" w:type="dxa"/>
          </w:tcPr>
          <w:p w:rsidR="006B3508" w:rsidRPr="009D27AF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D27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(документ) </w:t>
            </w:r>
            <w:hyperlink r:id="rId40" w:history="1">
              <w:r w:rsidRPr="00655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https://yadi.sk/i/ksNiF7e9ikRDkA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chudetzckaya@yandex.ru</w:t>
              </w:r>
            </w:hyperlink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609" w:type="dxa"/>
          </w:tcPr>
          <w:p w:rsidR="006B3508" w:rsidRDefault="006B3508" w:rsidP="006B3508">
            <w:r>
              <w:t>Пар 59, 60, 61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Default="006B3508" w:rsidP="006B3508">
            <w:r>
              <w:t xml:space="preserve">Интересные </w:t>
            </w:r>
            <w:proofErr w:type="gramStart"/>
            <w:r>
              <w:t>факты</w:t>
            </w:r>
            <w:proofErr w:type="gramEnd"/>
            <w:r>
              <w:t xml:space="preserve"> о любой Азиатской стране (Интернет вам в помощь)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vovan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19992008@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3508" w:rsidRDefault="006E2B94" w:rsidP="006B3508">
            <w:hyperlink r:id="rId43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https://vk.com/id36224386</w:t>
              </w:r>
            </w:hyperlink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телеф.89607482608WhatsApp,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1.Назовите автора оперы "Иван Сусанин"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2.Коллектив </w:t>
            </w:r>
            <w:proofErr w:type="gramStart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музыкантов</w:t>
            </w:r>
            <w:proofErr w:type="gramEnd"/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исполняющий вокальное произведение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3.Основоположником русской классической музыки является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4.Руководитель оркестра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 xml:space="preserve"> Композитор, чья симфония получила всемирное признание как символ борьбы с фашизмом?</w:t>
            </w:r>
          </w:p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6. Опера А.П. Бородина?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Копировать д/з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15мая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papyleva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B35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https://vk.com/id182707266</w:t>
              </w:r>
            </w:hyperlink>
          </w:p>
        </w:tc>
      </w:tr>
      <w:tr w:rsidR="006B3508" w:rsidTr="00133B1D">
        <w:tc>
          <w:tcPr>
            <w:tcW w:w="1894" w:type="dxa"/>
          </w:tcPr>
          <w:p w:rsidR="006B3508" w:rsidRPr="00AD1588" w:rsidRDefault="006B3508" w:rsidP="006B3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разности и суммы кубов. Учебник п. 8.4</w:t>
            </w:r>
          </w:p>
        </w:tc>
        <w:tc>
          <w:tcPr>
            <w:tcW w:w="2268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№871-875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872,875</w:t>
            </w:r>
          </w:p>
        </w:tc>
        <w:tc>
          <w:tcPr>
            <w:tcW w:w="1559" w:type="dxa"/>
          </w:tcPr>
          <w:p w:rsidR="006B3508" w:rsidRDefault="006B3508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</w:t>
            </w:r>
          </w:p>
        </w:tc>
        <w:tc>
          <w:tcPr>
            <w:tcW w:w="2977" w:type="dxa"/>
          </w:tcPr>
          <w:p w:rsidR="006B3508" w:rsidRDefault="006E2B94" w:rsidP="006B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gubanova.nat4@</w:t>
              </w:r>
              <w:proofErr w:type="spellStart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6B3508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B3508">
              <w:rPr>
                <w:lang w:val="en-US"/>
              </w:rPr>
              <w:t xml:space="preserve"> </w:t>
            </w:r>
          </w:p>
        </w:tc>
      </w:tr>
    </w:tbl>
    <w:p w:rsidR="00133B1D" w:rsidRPr="00133B1D" w:rsidRDefault="00133B1D" w:rsidP="00133B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B1D" w:rsidRPr="00133B1D" w:rsidSect="00FD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26"/>
    <w:rsid w:val="00133B1D"/>
    <w:rsid w:val="002472F1"/>
    <w:rsid w:val="002A271E"/>
    <w:rsid w:val="004166C0"/>
    <w:rsid w:val="00457AE3"/>
    <w:rsid w:val="006B3508"/>
    <w:rsid w:val="006E2B94"/>
    <w:rsid w:val="00714C26"/>
    <w:rsid w:val="008602A9"/>
    <w:rsid w:val="00A034F3"/>
    <w:rsid w:val="00A5560B"/>
    <w:rsid w:val="00A83784"/>
    <w:rsid w:val="00BE2B62"/>
    <w:rsid w:val="00C23240"/>
    <w:rsid w:val="00CB5458"/>
    <w:rsid w:val="00CD5ABB"/>
    <w:rsid w:val="00EB157D"/>
    <w:rsid w:val="00EF3876"/>
    <w:rsid w:val="00F65CE8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545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B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545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B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XX9HyRE74" TargetMode="External"/><Relationship Id="rId13" Type="http://schemas.openxmlformats.org/officeDocument/2006/relationships/hyperlink" Target="mailto:gubanova.nat4@yandex.ru" TargetMode="External"/><Relationship Id="rId18" Type="http://schemas.openxmlformats.org/officeDocument/2006/relationships/hyperlink" Target="mailto:chudetzckaya@yandex.ru" TargetMode="External"/><Relationship Id="rId26" Type="http://schemas.openxmlformats.org/officeDocument/2006/relationships/hyperlink" Target="https://vk.com/yarulkinaelen8937" TargetMode="External"/><Relationship Id="rId39" Type="http://schemas.openxmlformats.org/officeDocument/2006/relationships/hyperlink" Target="https://vk.com/id34523208?z=video34523208_456239081%2F2fcd393898c9b2fe72%2Fpl_wall_3452320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banova.nat4@yandex.ru" TargetMode="External"/><Relationship Id="rId34" Type="http://schemas.openxmlformats.org/officeDocument/2006/relationships/hyperlink" Target="mailto:chudetzckaya@yandex.ru" TargetMode="External"/><Relationship Id="rId42" Type="http://schemas.openxmlformats.org/officeDocument/2006/relationships/hyperlink" Target="mailto:vovan19992008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hudetzckaya@yandex.ru" TargetMode="External"/><Relationship Id="rId12" Type="http://schemas.openxmlformats.org/officeDocument/2006/relationships/hyperlink" Target="https://vk.com/iren_t58" TargetMode="External"/><Relationship Id="rId17" Type="http://schemas.openxmlformats.org/officeDocument/2006/relationships/hyperlink" Target="https://yadi.sk/i/pBVcHBQGPzTFIw" TargetMode="External"/><Relationship Id="rId25" Type="http://schemas.openxmlformats.org/officeDocument/2006/relationships/hyperlink" Target="https://yadi.sk/i/LdK_FWVrNSuv9g" TargetMode="External"/><Relationship Id="rId33" Type="http://schemas.openxmlformats.org/officeDocument/2006/relationships/hyperlink" Target="mailto:gubanova.nat4@yandex.ru" TargetMode="External"/><Relationship Id="rId38" Type="http://schemas.openxmlformats.org/officeDocument/2006/relationships/hyperlink" Target="https://vk.com/id182707266" TargetMode="External"/><Relationship Id="rId46" Type="http://schemas.openxmlformats.org/officeDocument/2006/relationships/hyperlink" Target="mailto:gubanova.nat4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d34523208" TargetMode="External"/><Relationship Id="rId20" Type="http://schemas.openxmlformats.org/officeDocument/2006/relationships/hyperlink" Target="https://www.youtube.com/watch?v=C5hNVDk1GT8" TargetMode="External"/><Relationship Id="rId29" Type="http://schemas.openxmlformats.org/officeDocument/2006/relationships/hyperlink" Target="mailto:ADSLK136004@yandex.ru" TargetMode="External"/><Relationship Id="rId41" Type="http://schemas.openxmlformats.org/officeDocument/2006/relationships/hyperlink" Target="mailto:chudetzckay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2NhSgAzbRKVAjg" TargetMode="External"/><Relationship Id="rId11" Type="http://schemas.openxmlformats.org/officeDocument/2006/relationships/hyperlink" Target="https://yadi.sk/i/nnDUlglykJpSIA" TargetMode="External"/><Relationship Id="rId24" Type="http://schemas.openxmlformats.org/officeDocument/2006/relationships/hyperlink" Target="https://yadi.sk/i/LdK_FWVrNSuv9g" TargetMode="External"/><Relationship Id="rId32" Type="http://schemas.openxmlformats.org/officeDocument/2006/relationships/hyperlink" Target="https://www.youtube.com/watch?v=_uYvDp5018o" TargetMode="External"/><Relationship Id="rId37" Type="http://schemas.openxmlformats.org/officeDocument/2006/relationships/hyperlink" Target="mailto:ox.papyleva@yandex.ru" TargetMode="External"/><Relationship Id="rId40" Type="http://schemas.openxmlformats.org/officeDocument/2006/relationships/hyperlink" Target="https://yadi.sk/i/ksNiF7e9ikRDkA" TargetMode="External"/><Relationship Id="rId45" Type="http://schemas.openxmlformats.org/officeDocument/2006/relationships/hyperlink" Target="https://vk.com/id182707266" TargetMode="External"/><Relationship Id="rId5" Type="http://schemas.openxmlformats.org/officeDocument/2006/relationships/hyperlink" Target="https://vk.com/video-193923154_456239123" TargetMode="External"/><Relationship Id="rId15" Type="http://schemas.openxmlformats.org/officeDocument/2006/relationships/hyperlink" Target="mailto:x2723@yandex.ru" TargetMode="External"/><Relationship Id="rId23" Type="http://schemas.openxmlformats.org/officeDocument/2006/relationships/hyperlink" Target="mailto:SocolovaKate@yandex.ru" TargetMode="External"/><Relationship Id="rId28" Type="http://schemas.openxmlformats.org/officeDocument/2006/relationships/hyperlink" Target="https://yadi.sk/i/dBkxDWiTs80IJg" TargetMode="External"/><Relationship Id="rId36" Type="http://schemas.openxmlformats.org/officeDocument/2006/relationships/hyperlink" Target="https://yadi.sk/i/v5SXQP5jkoPDAw" TargetMode="External"/><Relationship Id="rId10" Type="http://schemas.openxmlformats.org/officeDocument/2006/relationships/hyperlink" Target="https://cloud.mail.ru/public/53sz/5osGhcMgT" TargetMode="External"/><Relationship Id="rId19" Type="http://schemas.openxmlformats.org/officeDocument/2006/relationships/hyperlink" Target="mailto:chudetzckaya@yandex.ru" TargetMode="External"/><Relationship Id="rId31" Type="http://schemas.openxmlformats.org/officeDocument/2006/relationships/hyperlink" Target="https://www.youtube.com/watch?v=SkHB6uI3ocw" TargetMode="External"/><Relationship Id="rId44" Type="http://schemas.openxmlformats.org/officeDocument/2006/relationships/hyperlink" Target="mailto:ox.papyl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3sz/5osGhcMgT" TargetMode="External"/><Relationship Id="rId14" Type="http://schemas.openxmlformats.org/officeDocument/2006/relationships/hyperlink" Target="https://vk.com/id34523208?w=wall34523208_5510" TargetMode="External"/><Relationship Id="rId22" Type="http://schemas.openxmlformats.org/officeDocument/2006/relationships/hyperlink" Target="https://www.youtube.com/watch?v=LR5yiNPn1kI" TargetMode="External"/><Relationship Id="rId27" Type="http://schemas.openxmlformats.org/officeDocument/2006/relationships/hyperlink" Target="mailto:elen-29@bk.ru" TargetMode="External"/><Relationship Id="rId30" Type="http://schemas.openxmlformats.org/officeDocument/2006/relationships/hyperlink" Target="https://infourok.ru/videouroki/182" TargetMode="External"/><Relationship Id="rId35" Type="http://schemas.openxmlformats.org/officeDocument/2006/relationships/hyperlink" Target="mailto:chudetzckaya@yandex.ru" TargetMode="External"/><Relationship Id="rId43" Type="http://schemas.openxmlformats.org/officeDocument/2006/relationships/hyperlink" Target="https://vk.com/id3622438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2020-04-05T14:23:00Z</dcterms:created>
  <dcterms:modified xsi:type="dcterms:W3CDTF">2020-05-12T08:35:00Z</dcterms:modified>
</cp:coreProperties>
</file>