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10" w:rsidRPr="009F1304" w:rsidRDefault="00747910" w:rsidP="009F1304">
      <w:pPr>
        <w:spacing w:line="276" w:lineRule="auto"/>
        <w:ind w:left="-284" w:firstLine="284"/>
        <w:jc w:val="left"/>
        <w:rPr>
          <w:rFonts w:ascii="Times New Roman" w:hAnsi="Times New Roman" w:cs="Times New Roman"/>
          <w:b/>
          <w:sz w:val="28"/>
          <w:szCs w:val="28"/>
        </w:rPr>
      </w:pPr>
    </w:p>
    <w:p w:rsidR="00747910" w:rsidRPr="009F1304" w:rsidRDefault="00747910" w:rsidP="009F1304">
      <w:pPr>
        <w:spacing w:line="276" w:lineRule="auto"/>
        <w:ind w:left="-284" w:firstLine="284"/>
        <w:jc w:val="left"/>
        <w:rPr>
          <w:rFonts w:ascii="Times New Roman" w:hAnsi="Times New Roman" w:cs="Times New Roman"/>
          <w:b/>
          <w:sz w:val="28"/>
          <w:szCs w:val="28"/>
        </w:rPr>
      </w:pPr>
    </w:p>
    <w:p w:rsidR="00747910" w:rsidRPr="009F1304" w:rsidRDefault="00747910" w:rsidP="009F1304">
      <w:pPr>
        <w:spacing w:line="276" w:lineRule="auto"/>
        <w:ind w:left="-284" w:firstLine="284"/>
        <w:jc w:val="left"/>
        <w:rPr>
          <w:rFonts w:ascii="Times New Roman" w:hAnsi="Times New Roman" w:cs="Times New Roman"/>
          <w:b/>
          <w:sz w:val="96"/>
          <w:szCs w:val="96"/>
        </w:rPr>
      </w:pPr>
    </w:p>
    <w:p w:rsidR="00747910" w:rsidRPr="009F1304" w:rsidRDefault="0019462D" w:rsidP="00576CE2">
      <w:pPr>
        <w:spacing w:line="276" w:lineRule="auto"/>
        <w:ind w:left="-284" w:firstLine="284"/>
        <w:jc w:val="center"/>
        <w:rPr>
          <w:rFonts w:ascii="Times New Roman" w:hAnsi="Times New Roman" w:cs="Times New Roman"/>
          <w:b/>
          <w:i/>
          <w:sz w:val="96"/>
          <w:szCs w:val="96"/>
        </w:rPr>
      </w:pPr>
      <w:r w:rsidRPr="009F1304">
        <w:rPr>
          <w:rFonts w:ascii="Times New Roman" w:hAnsi="Times New Roman" w:cs="Times New Roman"/>
          <w:b/>
          <w:i/>
          <w:sz w:val="96"/>
          <w:szCs w:val="96"/>
        </w:rPr>
        <w:t>Публичный доклад</w:t>
      </w:r>
    </w:p>
    <w:p w:rsidR="00747910" w:rsidRPr="009F1304" w:rsidRDefault="00747910" w:rsidP="00576CE2">
      <w:pPr>
        <w:spacing w:line="276" w:lineRule="auto"/>
        <w:ind w:left="-284" w:firstLine="284"/>
        <w:jc w:val="center"/>
        <w:rPr>
          <w:rFonts w:ascii="Times New Roman" w:hAnsi="Times New Roman" w:cs="Times New Roman"/>
          <w:b/>
          <w:i/>
          <w:sz w:val="96"/>
          <w:szCs w:val="96"/>
        </w:rPr>
      </w:pPr>
      <w:r w:rsidRPr="009F1304">
        <w:rPr>
          <w:rFonts w:ascii="Times New Roman" w:hAnsi="Times New Roman" w:cs="Times New Roman"/>
          <w:b/>
          <w:i/>
          <w:sz w:val="96"/>
          <w:szCs w:val="96"/>
        </w:rPr>
        <w:t>МКОУ «Парфеньевская СОШ»</w:t>
      </w:r>
    </w:p>
    <w:p w:rsidR="0019462D" w:rsidRPr="009F1304" w:rsidRDefault="0019462D" w:rsidP="00576CE2">
      <w:pPr>
        <w:spacing w:line="276" w:lineRule="auto"/>
        <w:ind w:left="-284" w:firstLine="284"/>
        <w:jc w:val="center"/>
        <w:rPr>
          <w:rFonts w:ascii="Times New Roman" w:hAnsi="Times New Roman" w:cs="Times New Roman"/>
          <w:b/>
          <w:i/>
          <w:sz w:val="96"/>
          <w:szCs w:val="96"/>
        </w:rPr>
      </w:pPr>
      <w:r w:rsidRPr="009F1304">
        <w:rPr>
          <w:rFonts w:ascii="Times New Roman" w:hAnsi="Times New Roman" w:cs="Times New Roman"/>
          <w:b/>
          <w:i/>
          <w:sz w:val="96"/>
          <w:szCs w:val="96"/>
        </w:rPr>
        <w:t>2013 г.</w:t>
      </w:r>
    </w:p>
    <w:p w:rsidR="00747910" w:rsidRPr="009F1304" w:rsidRDefault="00747910" w:rsidP="009F1304">
      <w:pPr>
        <w:spacing w:line="276" w:lineRule="auto"/>
        <w:ind w:left="-284" w:firstLine="284"/>
        <w:jc w:val="left"/>
        <w:rPr>
          <w:rFonts w:ascii="Times New Roman" w:hAnsi="Times New Roman" w:cs="Times New Roman"/>
          <w:b/>
          <w:sz w:val="96"/>
          <w:szCs w:val="96"/>
        </w:rPr>
      </w:pPr>
    </w:p>
    <w:p w:rsidR="00747910" w:rsidRPr="009F1304" w:rsidRDefault="00747910" w:rsidP="009F1304">
      <w:pPr>
        <w:spacing w:line="276" w:lineRule="auto"/>
        <w:ind w:left="-284" w:firstLine="284"/>
        <w:jc w:val="left"/>
        <w:rPr>
          <w:rFonts w:ascii="Times New Roman" w:hAnsi="Times New Roman" w:cs="Times New Roman"/>
          <w:b/>
          <w:sz w:val="28"/>
          <w:szCs w:val="28"/>
        </w:rPr>
      </w:pPr>
    </w:p>
    <w:p w:rsidR="00747910" w:rsidRPr="009F1304" w:rsidRDefault="00747910" w:rsidP="009F1304">
      <w:pPr>
        <w:spacing w:line="276" w:lineRule="auto"/>
        <w:ind w:left="-284" w:firstLine="284"/>
        <w:jc w:val="left"/>
        <w:rPr>
          <w:rFonts w:ascii="Times New Roman" w:hAnsi="Times New Roman" w:cs="Times New Roman"/>
          <w:b/>
          <w:sz w:val="28"/>
          <w:szCs w:val="28"/>
        </w:rPr>
      </w:pPr>
    </w:p>
    <w:p w:rsidR="00747910" w:rsidRPr="009F1304" w:rsidRDefault="00747910" w:rsidP="009F1304">
      <w:pPr>
        <w:spacing w:line="276" w:lineRule="auto"/>
        <w:ind w:left="-284" w:firstLine="284"/>
        <w:jc w:val="left"/>
        <w:rPr>
          <w:rFonts w:ascii="Times New Roman" w:hAnsi="Times New Roman" w:cs="Times New Roman"/>
          <w:b/>
          <w:sz w:val="28"/>
          <w:szCs w:val="28"/>
        </w:rPr>
      </w:pPr>
    </w:p>
    <w:p w:rsidR="00747910" w:rsidRDefault="00747910" w:rsidP="009F1304">
      <w:pPr>
        <w:spacing w:line="276" w:lineRule="auto"/>
        <w:ind w:left="-284" w:firstLine="284"/>
        <w:jc w:val="left"/>
        <w:rPr>
          <w:rFonts w:ascii="Times New Roman" w:hAnsi="Times New Roman" w:cs="Times New Roman"/>
          <w:b/>
          <w:sz w:val="28"/>
          <w:szCs w:val="28"/>
        </w:rPr>
      </w:pPr>
    </w:p>
    <w:p w:rsidR="00576CE2" w:rsidRDefault="00576CE2" w:rsidP="009F1304">
      <w:pPr>
        <w:spacing w:line="276" w:lineRule="auto"/>
        <w:ind w:left="-284" w:firstLine="284"/>
        <w:jc w:val="left"/>
        <w:rPr>
          <w:rFonts w:ascii="Times New Roman" w:hAnsi="Times New Roman" w:cs="Times New Roman"/>
          <w:b/>
          <w:sz w:val="28"/>
          <w:szCs w:val="28"/>
        </w:rPr>
      </w:pPr>
    </w:p>
    <w:p w:rsidR="00576CE2" w:rsidRDefault="00576CE2" w:rsidP="009F1304">
      <w:pPr>
        <w:spacing w:line="276" w:lineRule="auto"/>
        <w:ind w:left="-284" w:firstLine="284"/>
        <w:jc w:val="left"/>
        <w:rPr>
          <w:rFonts w:ascii="Times New Roman" w:hAnsi="Times New Roman" w:cs="Times New Roman"/>
          <w:b/>
          <w:sz w:val="28"/>
          <w:szCs w:val="28"/>
        </w:rPr>
      </w:pPr>
    </w:p>
    <w:p w:rsidR="00576CE2" w:rsidRDefault="00576CE2" w:rsidP="009F1304">
      <w:pPr>
        <w:spacing w:line="276" w:lineRule="auto"/>
        <w:ind w:left="-284" w:firstLine="284"/>
        <w:jc w:val="left"/>
        <w:rPr>
          <w:rFonts w:ascii="Times New Roman" w:hAnsi="Times New Roman" w:cs="Times New Roman"/>
          <w:b/>
          <w:sz w:val="28"/>
          <w:szCs w:val="28"/>
        </w:rPr>
      </w:pPr>
    </w:p>
    <w:p w:rsidR="00576CE2" w:rsidRDefault="00576CE2" w:rsidP="009F1304">
      <w:pPr>
        <w:spacing w:line="276" w:lineRule="auto"/>
        <w:ind w:left="-284" w:firstLine="284"/>
        <w:jc w:val="left"/>
        <w:rPr>
          <w:rFonts w:ascii="Times New Roman" w:hAnsi="Times New Roman" w:cs="Times New Roman"/>
          <w:b/>
          <w:sz w:val="28"/>
          <w:szCs w:val="28"/>
        </w:rPr>
      </w:pPr>
    </w:p>
    <w:p w:rsidR="00576CE2" w:rsidRPr="009F1304" w:rsidRDefault="00576CE2" w:rsidP="009F1304">
      <w:pPr>
        <w:spacing w:line="276" w:lineRule="auto"/>
        <w:ind w:left="-284" w:firstLine="284"/>
        <w:jc w:val="left"/>
        <w:rPr>
          <w:rFonts w:ascii="Times New Roman" w:hAnsi="Times New Roman" w:cs="Times New Roman"/>
          <w:b/>
          <w:sz w:val="28"/>
          <w:szCs w:val="28"/>
        </w:rPr>
      </w:pPr>
    </w:p>
    <w:p w:rsidR="00747910" w:rsidRPr="009F1304" w:rsidRDefault="00747910" w:rsidP="009F1304">
      <w:pPr>
        <w:spacing w:line="276" w:lineRule="auto"/>
        <w:ind w:left="-284" w:firstLine="284"/>
        <w:jc w:val="left"/>
        <w:rPr>
          <w:rFonts w:ascii="Times New Roman" w:hAnsi="Times New Roman" w:cs="Times New Roman"/>
          <w:b/>
          <w:sz w:val="28"/>
          <w:szCs w:val="28"/>
        </w:rPr>
      </w:pPr>
    </w:p>
    <w:p w:rsidR="00747910" w:rsidRPr="009F1304" w:rsidRDefault="00747910" w:rsidP="009F1304">
      <w:pPr>
        <w:spacing w:line="276" w:lineRule="auto"/>
        <w:ind w:left="-284" w:firstLine="284"/>
        <w:jc w:val="left"/>
        <w:rPr>
          <w:rFonts w:ascii="Times New Roman" w:hAnsi="Times New Roman" w:cs="Times New Roman"/>
          <w:b/>
          <w:sz w:val="28"/>
          <w:szCs w:val="28"/>
        </w:rPr>
      </w:pPr>
    </w:p>
    <w:p w:rsidR="00747910" w:rsidRPr="009F1304" w:rsidRDefault="00747910" w:rsidP="009F1304">
      <w:pPr>
        <w:spacing w:line="276" w:lineRule="auto"/>
        <w:ind w:left="-284" w:firstLine="284"/>
        <w:jc w:val="left"/>
        <w:rPr>
          <w:rFonts w:ascii="Times New Roman" w:hAnsi="Times New Roman" w:cs="Times New Roman"/>
          <w:b/>
          <w:sz w:val="28"/>
          <w:szCs w:val="28"/>
        </w:rPr>
      </w:pPr>
    </w:p>
    <w:p w:rsidR="00315801" w:rsidRPr="009F1304" w:rsidRDefault="00315801" w:rsidP="009F1304">
      <w:pPr>
        <w:spacing w:line="276" w:lineRule="auto"/>
        <w:ind w:left="-284" w:firstLine="284"/>
        <w:jc w:val="left"/>
        <w:rPr>
          <w:rFonts w:ascii="Times New Roman" w:hAnsi="Times New Roman" w:cs="Times New Roman"/>
          <w:b/>
          <w:sz w:val="28"/>
          <w:szCs w:val="28"/>
        </w:rPr>
      </w:pPr>
    </w:p>
    <w:p w:rsidR="00DA0A43" w:rsidRPr="009F1304" w:rsidRDefault="00DA0A43" w:rsidP="009F1304">
      <w:pPr>
        <w:pStyle w:val="a3"/>
        <w:numPr>
          <w:ilvl w:val="0"/>
          <w:numId w:val="10"/>
        </w:numPr>
        <w:spacing w:line="276" w:lineRule="auto"/>
        <w:ind w:left="-284" w:firstLine="284"/>
        <w:jc w:val="left"/>
        <w:rPr>
          <w:rFonts w:ascii="Times New Roman" w:hAnsi="Times New Roman" w:cs="Times New Roman"/>
          <w:b/>
          <w:i/>
          <w:sz w:val="28"/>
          <w:szCs w:val="28"/>
        </w:rPr>
      </w:pPr>
      <w:r w:rsidRPr="009F1304">
        <w:rPr>
          <w:rFonts w:ascii="Times New Roman" w:hAnsi="Times New Roman" w:cs="Times New Roman"/>
          <w:b/>
          <w:i/>
          <w:sz w:val="28"/>
          <w:szCs w:val="28"/>
        </w:rPr>
        <w:lastRenderedPageBreak/>
        <w:t>Общие сведения о школе.</w:t>
      </w:r>
    </w:p>
    <w:p w:rsidR="00747910" w:rsidRPr="009F1304" w:rsidRDefault="00747910" w:rsidP="009F1304">
      <w:pPr>
        <w:spacing w:line="276" w:lineRule="auto"/>
        <w:ind w:left="-284"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Муниципальное казенное общеобразовательное учреждение «Парфеньевская средняя общеобразовательная школа» Парфеньевского муниципального района Костромской области.</w:t>
      </w:r>
    </w:p>
    <w:p w:rsidR="00747910" w:rsidRPr="009F1304" w:rsidRDefault="007D4648" w:rsidP="009F1304">
      <w:pPr>
        <w:spacing w:line="276" w:lineRule="auto"/>
        <w:ind w:left="-284" w:firstLine="0"/>
        <w:jc w:val="left"/>
        <w:rPr>
          <w:rFonts w:ascii="Times New Roman" w:hAnsi="Times New Roman" w:cs="Times New Roman"/>
          <w:sz w:val="28"/>
          <w:szCs w:val="28"/>
        </w:rPr>
      </w:pPr>
      <w:r w:rsidRPr="009F1304">
        <w:rPr>
          <w:rFonts w:ascii="Times New Roman" w:hAnsi="Times New Roman" w:cs="Times New Roman"/>
          <w:b/>
          <w:sz w:val="28"/>
          <w:szCs w:val="28"/>
        </w:rPr>
        <w:t>Директор</w:t>
      </w:r>
      <w:r w:rsidRPr="009F1304">
        <w:rPr>
          <w:rFonts w:ascii="Times New Roman" w:hAnsi="Times New Roman" w:cs="Times New Roman"/>
          <w:sz w:val="28"/>
          <w:szCs w:val="28"/>
        </w:rPr>
        <w:t xml:space="preserve"> </w:t>
      </w:r>
      <w:r w:rsidR="00747910" w:rsidRPr="009F1304">
        <w:rPr>
          <w:rFonts w:ascii="Times New Roman" w:hAnsi="Times New Roman" w:cs="Times New Roman"/>
          <w:sz w:val="28"/>
          <w:szCs w:val="28"/>
        </w:rPr>
        <w:t>Магомеднабиева Елена Григорьевна.</w:t>
      </w:r>
    </w:p>
    <w:p w:rsidR="007D4648" w:rsidRPr="009F1304" w:rsidRDefault="007D4648" w:rsidP="009F1304">
      <w:pPr>
        <w:spacing w:line="276" w:lineRule="auto"/>
        <w:ind w:left="-284" w:firstLine="0"/>
        <w:jc w:val="left"/>
        <w:rPr>
          <w:rFonts w:ascii="Times New Roman" w:hAnsi="Times New Roman" w:cs="Times New Roman"/>
          <w:bCs/>
          <w:sz w:val="28"/>
          <w:szCs w:val="28"/>
        </w:rPr>
      </w:pPr>
      <w:r w:rsidRPr="009F1304">
        <w:rPr>
          <w:rFonts w:ascii="Times New Roman" w:hAnsi="Times New Roman" w:cs="Times New Roman"/>
          <w:b/>
          <w:bCs/>
          <w:noProof/>
          <w:sz w:val="28"/>
          <w:szCs w:val="28"/>
        </w:rPr>
        <w:t>Юридический и фактический адрес:</w:t>
      </w:r>
      <w:r w:rsidRPr="009F1304">
        <w:rPr>
          <w:rFonts w:ascii="Times New Roman" w:hAnsi="Times New Roman" w:cs="Times New Roman"/>
          <w:bCs/>
          <w:noProof/>
          <w:sz w:val="28"/>
          <w:szCs w:val="28"/>
        </w:rPr>
        <w:t xml:space="preserve"> 157270,</w:t>
      </w:r>
      <w:r w:rsidRPr="009F1304">
        <w:rPr>
          <w:rFonts w:ascii="Times New Roman" w:hAnsi="Times New Roman" w:cs="Times New Roman"/>
          <w:bCs/>
          <w:sz w:val="28"/>
          <w:szCs w:val="28"/>
        </w:rPr>
        <w:t xml:space="preserve"> Костромская область,    Парфеньевский район, с. Парфеньево, ул. Пионерская,</w:t>
      </w:r>
      <w:r w:rsidRPr="009F1304">
        <w:rPr>
          <w:rFonts w:ascii="Times New Roman" w:hAnsi="Times New Roman" w:cs="Times New Roman"/>
          <w:bCs/>
          <w:noProof/>
          <w:sz w:val="28"/>
          <w:szCs w:val="28"/>
        </w:rPr>
        <w:t xml:space="preserve"> 39.</w:t>
      </w:r>
    </w:p>
    <w:p w:rsidR="00747910" w:rsidRPr="009F1304" w:rsidRDefault="00747910" w:rsidP="009F1304">
      <w:pPr>
        <w:spacing w:line="276" w:lineRule="auto"/>
        <w:ind w:left="-284" w:firstLine="0"/>
        <w:jc w:val="left"/>
        <w:rPr>
          <w:rFonts w:ascii="Times New Roman" w:hAnsi="Times New Roman" w:cs="Times New Roman"/>
          <w:sz w:val="28"/>
          <w:szCs w:val="28"/>
        </w:rPr>
      </w:pPr>
      <w:r w:rsidRPr="009F1304">
        <w:rPr>
          <w:rFonts w:ascii="Times New Roman" w:hAnsi="Times New Roman" w:cs="Times New Roman"/>
          <w:b/>
          <w:sz w:val="28"/>
          <w:szCs w:val="28"/>
        </w:rPr>
        <w:t>Телефон/факс</w:t>
      </w:r>
      <w:r w:rsidRPr="009F1304">
        <w:rPr>
          <w:rFonts w:ascii="Times New Roman" w:hAnsi="Times New Roman" w:cs="Times New Roman"/>
          <w:sz w:val="28"/>
          <w:szCs w:val="28"/>
        </w:rPr>
        <w:t xml:space="preserve">  ОУ (49440) 51687</w:t>
      </w:r>
    </w:p>
    <w:p w:rsidR="00747910" w:rsidRPr="009F1304" w:rsidRDefault="00E50ABC" w:rsidP="009F1304">
      <w:pPr>
        <w:spacing w:line="276" w:lineRule="auto"/>
        <w:ind w:left="-284" w:firstLine="0"/>
        <w:jc w:val="left"/>
        <w:rPr>
          <w:rFonts w:ascii="Times New Roman" w:hAnsi="Times New Roman" w:cs="Times New Roman"/>
          <w:sz w:val="28"/>
          <w:szCs w:val="28"/>
        </w:rPr>
      </w:pPr>
      <w:r w:rsidRPr="009F1304">
        <w:rPr>
          <w:rFonts w:ascii="Times New Roman" w:hAnsi="Times New Roman" w:cs="Times New Roman"/>
          <w:b/>
          <w:sz w:val="28"/>
          <w:szCs w:val="28"/>
        </w:rPr>
        <w:t xml:space="preserve">Электронный адрес ОУ </w:t>
      </w:r>
      <w:hyperlink r:id="rId6" w:history="1">
        <w:r w:rsidRPr="009F1304">
          <w:rPr>
            <w:rStyle w:val="a5"/>
            <w:rFonts w:ascii="Times New Roman" w:hAnsi="Times New Roman" w:cs="Times New Roman"/>
            <w:sz w:val="28"/>
            <w:szCs w:val="28"/>
          </w:rPr>
          <w:t>parfschool@rambler.ru</w:t>
        </w:r>
      </w:hyperlink>
    </w:p>
    <w:p w:rsidR="00E50ABC" w:rsidRPr="009F1304" w:rsidRDefault="00E50ABC" w:rsidP="009F1304">
      <w:pPr>
        <w:spacing w:line="276" w:lineRule="auto"/>
        <w:ind w:left="-284" w:firstLine="0"/>
        <w:jc w:val="left"/>
        <w:rPr>
          <w:rFonts w:ascii="Times New Roman" w:hAnsi="Times New Roman" w:cs="Times New Roman"/>
          <w:sz w:val="28"/>
          <w:szCs w:val="28"/>
        </w:rPr>
      </w:pPr>
      <w:r w:rsidRPr="009F1304">
        <w:rPr>
          <w:rFonts w:ascii="Times New Roman" w:hAnsi="Times New Roman" w:cs="Times New Roman"/>
          <w:b/>
          <w:sz w:val="28"/>
          <w:szCs w:val="28"/>
        </w:rPr>
        <w:t xml:space="preserve">Лицензия: </w:t>
      </w:r>
      <w:r w:rsidRPr="009F1304">
        <w:rPr>
          <w:rFonts w:ascii="Times New Roman" w:hAnsi="Times New Roman" w:cs="Times New Roman"/>
          <w:sz w:val="28"/>
          <w:szCs w:val="28"/>
        </w:rPr>
        <w:t>регистрационный номер 08-11 от 17 января 2011г. до 17 января 2017г.</w:t>
      </w:r>
    </w:p>
    <w:p w:rsidR="00E50ABC" w:rsidRPr="009F1304" w:rsidRDefault="00E50ABC" w:rsidP="009F1304">
      <w:pPr>
        <w:spacing w:line="276" w:lineRule="auto"/>
        <w:ind w:left="-284" w:firstLine="0"/>
        <w:jc w:val="left"/>
        <w:rPr>
          <w:rFonts w:ascii="Times New Roman" w:hAnsi="Times New Roman" w:cs="Times New Roman"/>
          <w:sz w:val="28"/>
          <w:szCs w:val="28"/>
        </w:rPr>
      </w:pPr>
      <w:r w:rsidRPr="009F1304">
        <w:rPr>
          <w:rFonts w:ascii="Times New Roman" w:hAnsi="Times New Roman" w:cs="Times New Roman"/>
          <w:b/>
          <w:sz w:val="28"/>
          <w:szCs w:val="28"/>
        </w:rPr>
        <w:t>Свидетельство об аккредитации:</w:t>
      </w:r>
      <w:r w:rsidRPr="009F1304">
        <w:rPr>
          <w:rFonts w:ascii="Times New Roman" w:hAnsi="Times New Roman" w:cs="Times New Roman"/>
          <w:sz w:val="28"/>
          <w:szCs w:val="28"/>
        </w:rPr>
        <w:t xml:space="preserve"> регистрационный номер 06-11 от 10 февраля 2011г. до 10 февраля 2016г.</w:t>
      </w:r>
    </w:p>
    <w:p w:rsidR="00315801" w:rsidRPr="009F1304" w:rsidRDefault="005C3E59"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 </w:t>
      </w:r>
    </w:p>
    <w:p w:rsidR="005C3E59" w:rsidRPr="009F1304" w:rsidRDefault="007827CD" w:rsidP="009F1304">
      <w:pPr>
        <w:pStyle w:val="a3"/>
        <w:numPr>
          <w:ilvl w:val="0"/>
          <w:numId w:val="10"/>
        </w:numPr>
        <w:spacing w:line="276" w:lineRule="auto"/>
        <w:ind w:left="-284" w:firstLine="284"/>
        <w:jc w:val="left"/>
        <w:rPr>
          <w:rFonts w:ascii="Times New Roman" w:hAnsi="Times New Roman" w:cs="Times New Roman"/>
          <w:b/>
          <w:i/>
          <w:sz w:val="28"/>
          <w:szCs w:val="28"/>
        </w:rPr>
      </w:pPr>
      <w:r w:rsidRPr="009F1304">
        <w:rPr>
          <w:rFonts w:ascii="Times New Roman" w:hAnsi="Times New Roman" w:cs="Times New Roman"/>
          <w:b/>
          <w:i/>
          <w:sz w:val="28"/>
          <w:szCs w:val="28"/>
        </w:rPr>
        <w:t>Условия функционирования школы.</w:t>
      </w:r>
    </w:p>
    <w:p w:rsidR="00DA0A43" w:rsidRPr="009F1304" w:rsidRDefault="007827CD" w:rsidP="009F1304">
      <w:pPr>
        <w:pStyle w:val="a3"/>
        <w:spacing w:line="276" w:lineRule="auto"/>
        <w:ind w:left="-284" w:firstLine="284"/>
        <w:jc w:val="left"/>
        <w:rPr>
          <w:rFonts w:ascii="Times New Roman" w:hAnsi="Times New Roman" w:cs="Times New Roman"/>
          <w:b/>
          <w:i/>
          <w:sz w:val="28"/>
          <w:szCs w:val="28"/>
        </w:rPr>
      </w:pPr>
      <w:r w:rsidRPr="009F1304">
        <w:rPr>
          <w:rFonts w:ascii="Times New Roman" w:hAnsi="Times New Roman" w:cs="Times New Roman"/>
          <w:b/>
          <w:i/>
          <w:sz w:val="28"/>
          <w:szCs w:val="28"/>
        </w:rPr>
        <w:t xml:space="preserve">          2.1 </w:t>
      </w:r>
      <w:r w:rsidR="00DA0A43" w:rsidRPr="009F1304">
        <w:rPr>
          <w:rFonts w:ascii="Times New Roman" w:hAnsi="Times New Roman" w:cs="Times New Roman"/>
          <w:b/>
          <w:i/>
          <w:sz w:val="28"/>
          <w:szCs w:val="28"/>
        </w:rPr>
        <w:t>Система управления.</w:t>
      </w:r>
    </w:p>
    <w:p w:rsidR="007E650A" w:rsidRPr="009F1304" w:rsidRDefault="007E650A" w:rsidP="009F1304">
      <w:pPr>
        <w:pStyle w:val="a3"/>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Управление школой основывается на следующих принципах:</w:t>
      </w:r>
    </w:p>
    <w:p w:rsidR="007E650A" w:rsidRPr="009F1304" w:rsidRDefault="007E650A" w:rsidP="009F1304">
      <w:pPr>
        <w:pStyle w:val="a3"/>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1.профессионализм руководящих работников (овладение новыми технологиями     управления);</w:t>
      </w:r>
    </w:p>
    <w:p w:rsidR="007E650A" w:rsidRPr="009F1304" w:rsidRDefault="007E650A" w:rsidP="009F1304">
      <w:pPr>
        <w:pStyle w:val="a3"/>
        <w:spacing w:line="276" w:lineRule="auto"/>
        <w:ind w:left="-284" w:firstLine="284"/>
        <w:jc w:val="left"/>
        <w:rPr>
          <w:rFonts w:ascii="Times New Roman" w:hAnsi="Times New Roman" w:cs="Times New Roman"/>
          <w:b/>
          <w:i/>
          <w:sz w:val="28"/>
          <w:szCs w:val="28"/>
        </w:rPr>
      </w:pPr>
      <w:r w:rsidRPr="009F1304">
        <w:rPr>
          <w:rFonts w:ascii="Times New Roman" w:hAnsi="Times New Roman" w:cs="Times New Roman"/>
          <w:sz w:val="28"/>
          <w:szCs w:val="28"/>
        </w:rPr>
        <w:t>2.мотивационность управления;</w:t>
      </w:r>
    </w:p>
    <w:p w:rsidR="007E650A" w:rsidRPr="009F1304" w:rsidRDefault="007E650A" w:rsidP="009F1304">
      <w:pPr>
        <w:pStyle w:val="a3"/>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3.определённость функциональных обязанностей, прав и ответственности</w:t>
      </w:r>
    </w:p>
    <w:p w:rsidR="007E650A" w:rsidRPr="009F1304" w:rsidRDefault="007E650A" w:rsidP="009F1304">
      <w:pPr>
        <w:pStyle w:val="a3"/>
        <w:spacing w:line="276" w:lineRule="auto"/>
        <w:ind w:left="-284" w:firstLine="284"/>
        <w:jc w:val="left"/>
        <w:rPr>
          <w:rFonts w:ascii="Times New Roman" w:hAnsi="Times New Roman" w:cs="Times New Roman"/>
          <w:b/>
          <w:i/>
          <w:sz w:val="28"/>
          <w:szCs w:val="28"/>
        </w:rPr>
      </w:pPr>
      <w:r w:rsidRPr="009F1304">
        <w:rPr>
          <w:rFonts w:ascii="Times New Roman" w:hAnsi="Times New Roman" w:cs="Times New Roman"/>
          <w:sz w:val="28"/>
          <w:szCs w:val="28"/>
        </w:rPr>
        <w:t>4.самостоятельность  при принятии управленческих решений;</w:t>
      </w:r>
    </w:p>
    <w:p w:rsidR="007E650A" w:rsidRPr="009F1304" w:rsidRDefault="007E650A" w:rsidP="009F1304">
      <w:pPr>
        <w:pStyle w:val="a3"/>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5. демократический стиль руководства и контроля;</w:t>
      </w:r>
    </w:p>
    <w:p w:rsidR="00315801" w:rsidRDefault="007E650A" w:rsidP="009F1304">
      <w:pPr>
        <w:pStyle w:val="a3"/>
        <w:spacing w:line="276" w:lineRule="auto"/>
        <w:ind w:left="-284" w:firstLine="284"/>
        <w:jc w:val="left"/>
        <w:rPr>
          <w:rFonts w:ascii="Times New Roman" w:hAnsi="Times New Roman" w:cs="Times New Roman"/>
          <w:b/>
          <w:i/>
          <w:sz w:val="28"/>
          <w:szCs w:val="28"/>
        </w:rPr>
      </w:pPr>
      <w:r w:rsidRPr="009F1304">
        <w:rPr>
          <w:rFonts w:ascii="Times New Roman" w:hAnsi="Times New Roman" w:cs="Times New Roman"/>
          <w:sz w:val="28"/>
          <w:szCs w:val="28"/>
        </w:rPr>
        <w:t>6.гуманизация образовательного процесса.</w:t>
      </w:r>
      <w:r w:rsidRPr="009F1304">
        <w:rPr>
          <w:rFonts w:ascii="Times New Roman" w:hAnsi="Times New Roman" w:cs="Times New Roman"/>
          <w:b/>
          <w:i/>
          <w:sz w:val="28"/>
          <w:szCs w:val="28"/>
        </w:rPr>
        <w:t xml:space="preserve"> </w:t>
      </w:r>
    </w:p>
    <w:p w:rsidR="009F1304" w:rsidRDefault="009F1304" w:rsidP="009F1304">
      <w:pPr>
        <w:pStyle w:val="a3"/>
        <w:spacing w:line="276" w:lineRule="auto"/>
        <w:ind w:left="-284" w:firstLine="284"/>
        <w:jc w:val="left"/>
        <w:rPr>
          <w:rFonts w:ascii="Times New Roman" w:hAnsi="Times New Roman" w:cs="Times New Roman"/>
          <w:b/>
          <w:i/>
          <w:sz w:val="28"/>
          <w:szCs w:val="28"/>
        </w:rPr>
      </w:pPr>
    </w:p>
    <w:p w:rsidR="009F1304" w:rsidRDefault="009F1304" w:rsidP="009F1304">
      <w:pPr>
        <w:pStyle w:val="a3"/>
        <w:spacing w:line="276" w:lineRule="auto"/>
        <w:ind w:left="-284" w:firstLine="284"/>
        <w:jc w:val="left"/>
        <w:rPr>
          <w:rFonts w:ascii="Times New Roman" w:hAnsi="Times New Roman" w:cs="Times New Roman"/>
          <w:b/>
          <w:i/>
          <w:sz w:val="28"/>
          <w:szCs w:val="28"/>
        </w:rPr>
      </w:pPr>
    </w:p>
    <w:p w:rsidR="009F1304" w:rsidRDefault="009F1304" w:rsidP="009F1304">
      <w:pPr>
        <w:pStyle w:val="a3"/>
        <w:spacing w:line="276" w:lineRule="auto"/>
        <w:ind w:left="-284" w:firstLine="284"/>
        <w:jc w:val="left"/>
        <w:rPr>
          <w:rFonts w:ascii="Times New Roman" w:hAnsi="Times New Roman" w:cs="Times New Roman"/>
          <w:b/>
          <w:i/>
          <w:sz w:val="28"/>
          <w:szCs w:val="28"/>
        </w:rPr>
      </w:pPr>
    </w:p>
    <w:p w:rsidR="009F1304" w:rsidRDefault="009F1304" w:rsidP="009F1304">
      <w:pPr>
        <w:pStyle w:val="a3"/>
        <w:spacing w:line="276" w:lineRule="auto"/>
        <w:ind w:left="-284" w:firstLine="284"/>
        <w:jc w:val="left"/>
        <w:rPr>
          <w:rFonts w:ascii="Times New Roman" w:hAnsi="Times New Roman" w:cs="Times New Roman"/>
          <w:b/>
          <w:i/>
          <w:sz w:val="28"/>
          <w:szCs w:val="28"/>
        </w:rPr>
      </w:pPr>
    </w:p>
    <w:p w:rsidR="009F1304" w:rsidRDefault="009F1304" w:rsidP="009F1304">
      <w:pPr>
        <w:pStyle w:val="a3"/>
        <w:spacing w:line="276" w:lineRule="auto"/>
        <w:ind w:left="-284" w:firstLine="284"/>
        <w:jc w:val="left"/>
        <w:rPr>
          <w:rFonts w:ascii="Times New Roman" w:hAnsi="Times New Roman" w:cs="Times New Roman"/>
          <w:b/>
          <w:i/>
          <w:sz w:val="28"/>
          <w:szCs w:val="28"/>
        </w:rPr>
      </w:pPr>
    </w:p>
    <w:p w:rsidR="00576CE2" w:rsidRDefault="00576CE2" w:rsidP="009F1304">
      <w:pPr>
        <w:pStyle w:val="a3"/>
        <w:spacing w:line="276" w:lineRule="auto"/>
        <w:ind w:left="-284" w:firstLine="284"/>
        <w:jc w:val="left"/>
        <w:rPr>
          <w:rFonts w:ascii="Times New Roman" w:hAnsi="Times New Roman" w:cs="Times New Roman"/>
          <w:b/>
          <w:i/>
          <w:sz w:val="28"/>
          <w:szCs w:val="28"/>
        </w:rPr>
      </w:pPr>
    </w:p>
    <w:p w:rsidR="00576CE2" w:rsidRDefault="00576CE2" w:rsidP="009F1304">
      <w:pPr>
        <w:pStyle w:val="a3"/>
        <w:spacing w:line="276" w:lineRule="auto"/>
        <w:ind w:left="-284" w:firstLine="284"/>
        <w:jc w:val="left"/>
        <w:rPr>
          <w:rFonts w:ascii="Times New Roman" w:hAnsi="Times New Roman" w:cs="Times New Roman"/>
          <w:b/>
          <w:i/>
          <w:sz w:val="28"/>
          <w:szCs w:val="28"/>
        </w:rPr>
      </w:pPr>
    </w:p>
    <w:p w:rsidR="00576CE2" w:rsidRDefault="00576CE2" w:rsidP="009F1304">
      <w:pPr>
        <w:pStyle w:val="a3"/>
        <w:spacing w:line="276" w:lineRule="auto"/>
        <w:ind w:left="-284" w:firstLine="284"/>
        <w:jc w:val="left"/>
        <w:rPr>
          <w:rFonts w:ascii="Times New Roman" w:hAnsi="Times New Roman" w:cs="Times New Roman"/>
          <w:b/>
          <w:i/>
          <w:sz w:val="28"/>
          <w:szCs w:val="28"/>
        </w:rPr>
      </w:pPr>
    </w:p>
    <w:p w:rsidR="00576CE2" w:rsidRDefault="00576CE2" w:rsidP="009F1304">
      <w:pPr>
        <w:pStyle w:val="a3"/>
        <w:spacing w:line="276" w:lineRule="auto"/>
        <w:ind w:left="-284" w:firstLine="284"/>
        <w:jc w:val="left"/>
        <w:rPr>
          <w:rFonts w:ascii="Times New Roman" w:hAnsi="Times New Roman" w:cs="Times New Roman"/>
          <w:b/>
          <w:i/>
          <w:sz w:val="28"/>
          <w:szCs w:val="28"/>
        </w:rPr>
      </w:pPr>
    </w:p>
    <w:p w:rsidR="00576CE2" w:rsidRDefault="00576CE2" w:rsidP="009F1304">
      <w:pPr>
        <w:pStyle w:val="a3"/>
        <w:spacing w:line="276" w:lineRule="auto"/>
        <w:ind w:left="-284" w:firstLine="284"/>
        <w:jc w:val="left"/>
        <w:rPr>
          <w:rFonts w:ascii="Times New Roman" w:hAnsi="Times New Roman" w:cs="Times New Roman"/>
          <w:b/>
          <w:i/>
          <w:sz w:val="28"/>
          <w:szCs w:val="28"/>
        </w:rPr>
      </w:pPr>
    </w:p>
    <w:p w:rsidR="00576CE2" w:rsidRDefault="00576CE2" w:rsidP="009F1304">
      <w:pPr>
        <w:pStyle w:val="a3"/>
        <w:spacing w:line="276" w:lineRule="auto"/>
        <w:ind w:left="-284" w:firstLine="284"/>
        <w:jc w:val="left"/>
        <w:rPr>
          <w:rFonts w:ascii="Times New Roman" w:hAnsi="Times New Roman" w:cs="Times New Roman"/>
          <w:b/>
          <w:i/>
          <w:sz w:val="28"/>
          <w:szCs w:val="28"/>
        </w:rPr>
      </w:pPr>
    </w:p>
    <w:p w:rsidR="00576CE2" w:rsidRDefault="00576CE2" w:rsidP="009F1304">
      <w:pPr>
        <w:pStyle w:val="a3"/>
        <w:spacing w:line="276" w:lineRule="auto"/>
        <w:ind w:left="-284" w:firstLine="284"/>
        <w:jc w:val="left"/>
        <w:rPr>
          <w:rFonts w:ascii="Times New Roman" w:hAnsi="Times New Roman" w:cs="Times New Roman"/>
          <w:b/>
          <w:i/>
          <w:sz w:val="28"/>
          <w:szCs w:val="28"/>
        </w:rPr>
      </w:pPr>
    </w:p>
    <w:p w:rsidR="00576CE2" w:rsidRDefault="00576CE2" w:rsidP="009F1304">
      <w:pPr>
        <w:pStyle w:val="a3"/>
        <w:spacing w:line="276" w:lineRule="auto"/>
        <w:ind w:left="-284" w:firstLine="284"/>
        <w:jc w:val="left"/>
        <w:rPr>
          <w:rFonts w:ascii="Times New Roman" w:hAnsi="Times New Roman" w:cs="Times New Roman"/>
          <w:b/>
          <w:i/>
          <w:sz w:val="28"/>
          <w:szCs w:val="28"/>
        </w:rPr>
      </w:pPr>
    </w:p>
    <w:p w:rsidR="00576CE2" w:rsidRDefault="00576CE2" w:rsidP="009F1304">
      <w:pPr>
        <w:pStyle w:val="a3"/>
        <w:spacing w:line="276" w:lineRule="auto"/>
        <w:ind w:left="-284" w:firstLine="284"/>
        <w:jc w:val="left"/>
        <w:rPr>
          <w:rFonts w:ascii="Times New Roman" w:hAnsi="Times New Roman" w:cs="Times New Roman"/>
          <w:b/>
          <w:i/>
          <w:sz w:val="28"/>
          <w:szCs w:val="28"/>
        </w:rPr>
      </w:pPr>
    </w:p>
    <w:p w:rsidR="009F1304" w:rsidRPr="009F1304" w:rsidRDefault="009F1304" w:rsidP="009F1304">
      <w:pPr>
        <w:pStyle w:val="a3"/>
        <w:spacing w:line="276" w:lineRule="auto"/>
        <w:ind w:left="-284" w:firstLine="284"/>
        <w:jc w:val="left"/>
        <w:rPr>
          <w:rFonts w:ascii="Times New Roman" w:hAnsi="Times New Roman" w:cs="Times New Roman"/>
          <w:b/>
          <w:i/>
          <w:sz w:val="28"/>
          <w:szCs w:val="28"/>
        </w:rPr>
      </w:pPr>
    </w:p>
    <w:p w:rsidR="00315801" w:rsidRPr="009F1304" w:rsidRDefault="00DA0A43" w:rsidP="00576CE2">
      <w:pPr>
        <w:spacing w:line="276" w:lineRule="auto"/>
        <w:ind w:left="-284" w:firstLine="284"/>
        <w:jc w:val="center"/>
        <w:rPr>
          <w:rFonts w:ascii="Times New Roman" w:hAnsi="Times New Roman" w:cs="Times New Roman"/>
          <w:b/>
          <w:sz w:val="28"/>
          <w:szCs w:val="28"/>
        </w:rPr>
      </w:pPr>
      <w:r w:rsidRPr="009F1304">
        <w:rPr>
          <w:rFonts w:ascii="Times New Roman" w:hAnsi="Times New Roman" w:cs="Times New Roman"/>
          <w:b/>
          <w:sz w:val="28"/>
          <w:szCs w:val="28"/>
        </w:rPr>
        <w:lastRenderedPageBreak/>
        <w:t>Структура управления</w:t>
      </w:r>
    </w:p>
    <w:p w:rsidR="00DA0A43" w:rsidRPr="009F1304" w:rsidRDefault="00DA0A43" w:rsidP="00576CE2">
      <w:pPr>
        <w:spacing w:line="276" w:lineRule="auto"/>
        <w:ind w:left="-284" w:firstLine="284"/>
        <w:jc w:val="center"/>
        <w:rPr>
          <w:rFonts w:ascii="Times New Roman" w:hAnsi="Times New Roman" w:cs="Times New Roman"/>
          <w:b/>
          <w:sz w:val="28"/>
          <w:szCs w:val="28"/>
        </w:rPr>
      </w:pPr>
      <w:r w:rsidRPr="009F1304">
        <w:rPr>
          <w:rFonts w:ascii="Times New Roman" w:hAnsi="Times New Roman" w:cs="Times New Roman"/>
          <w:b/>
          <w:sz w:val="28"/>
          <w:szCs w:val="28"/>
        </w:rPr>
        <w:t>М</w:t>
      </w:r>
      <w:r w:rsidR="002C44BC" w:rsidRPr="009F1304">
        <w:rPr>
          <w:rFonts w:ascii="Times New Roman" w:hAnsi="Times New Roman" w:cs="Times New Roman"/>
          <w:b/>
          <w:sz w:val="28"/>
          <w:szCs w:val="28"/>
        </w:rPr>
        <w:t>К</w:t>
      </w:r>
      <w:r w:rsidRPr="009F1304">
        <w:rPr>
          <w:rFonts w:ascii="Times New Roman" w:hAnsi="Times New Roman" w:cs="Times New Roman"/>
          <w:b/>
          <w:sz w:val="28"/>
          <w:szCs w:val="28"/>
        </w:rPr>
        <w:t>О</w:t>
      </w:r>
      <w:r w:rsidR="002C44BC" w:rsidRPr="009F1304">
        <w:rPr>
          <w:rFonts w:ascii="Times New Roman" w:hAnsi="Times New Roman" w:cs="Times New Roman"/>
          <w:b/>
          <w:sz w:val="28"/>
          <w:szCs w:val="28"/>
        </w:rPr>
        <w:t>У «Парфеньевская СОШ</w:t>
      </w:r>
      <w:r w:rsidRPr="009F1304">
        <w:rPr>
          <w:rFonts w:ascii="Times New Roman" w:hAnsi="Times New Roman" w:cs="Times New Roman"/>
          <w:b/>
          <w:sz w:val="28"/>
          <w:szCs w:val="28"/>
        </w:rPr>
        <w:t>»</w:t>
      </w:r>
    </w:p>
    <w:p w:rsidR="00DA0A43" w:rsidRPr="009F1304" w:rsidRDefault="00DA0A43" w:rsidP="009F1304">
      <w:pPr>
        <w:spacing w:line="276" w:lineRule="auto"/>
        <w:ind w:left="-284" w:firstLine="284"/>
        <w:jc w:val="left"/>
        <w:rPr>
          <w:rFonts w:ascii="Times New Roman" w:hAnsi="Times New Roman" w:cs="Times New Roman"/>
          <w:b/>
          <w:sz w:val="28"/>
          <w:szCs w:val="28"/>
        </w:rPr>
      </w:pPr>
    </w:p>
    <w:p w:rsidR="00DA0A43" w:rsidRPr="009F1304" w:rsidRDefault="00DA0A43"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noProof/>
          <w:sz w:val="28"/>
          <w:szCs w:val="28"/>
          <w:lang w:eastAsia="ru-RU"/>
        </w:rPr>
        <w:drawing>
          <wp:inline distT="0" distB="0" distL="0" distR="0">
            <wp:extent cx="5653454" cy="2725615"/>
            <wp:effectExtent l="0" t="0" r="4396"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4038600"/>
                      <a:chOff x="228600" y="1676400"/>
                      <a:chExt cx="8686800" cy="4038600"/>
                    </a:xfrm>
                  </a:grpSpPr>
                  <a:sp>
                    <a:nvSpPr>
                      <a:cNvPr id="58372" name="Rectangle 4"/>
                      <a:cNvSpPr>
                        <a:spLocks noChangeArrowheads="1"/>
                      </a:cNvSpPr>
                    </a:nvSpPr>
                    <a:spPr bwMode="auto">
                      <a:xfrm>
                        <a:off x="3200400" y="1676400"/>
                        <a:ext cx="2362200" cy="4572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Совет школы</a:t>
                          </a:r>
                        </a:p>
                      </a:txBody>
                      <a:useSpRect/>
                    </a:txSp>
                  </a:sp>
                  <a:sp>
                    <a:nvSpPr>
                      <a:cNvPr id="58374" name="Rectangle 6"/>
                      <a:cNvSpPr>
                        <a:spLocks noChangeArrowheads="1"/>
                      </a:cNvSpPr>
                    </a:nvSpPr>
                    <a:spPr bwMode="auto">
                      <a:xfrm>
                        <a:off x="3200400" y="2438400"/>
                        <a:ext cx="2362200" cy="4572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Директор</a:t>
                          </a:r>
                        </a:p>
                      </a:txBody>
                      <a:useSpRect/>
                    </a:txSp>
                  </a:sp>
                  <a:sp>
                    <a:nvSpPr>
                      <a:cNvPr id="58375" name="Rectangle 7"/>
                      <a:cNvSpPr>
                        <a:spLocks noChangeArrowheads="1"/>
                      </a:cNvSpPr>
                    </a:nvSpPr>
                    <a:spPr bwMode="auto">
                      <a:xfrm>
                        <a:off x="6096000" y="3048000"/>
                        <a:ext cx="2743200" cy="4572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Попечительский совет</a:t>
                          </a:r>
                        </a:p>
                      </a:txBody>
                      <a:useSpRect/>
                    </a:txSp>
                  </a:sp>
                  <a:sp>
                    <a:nvSpPr>
                      <a:cNvPr id="58376" name="Rectangle 8"/>
                      <a:cNvSpPr>
                        <a:spLocks noChangeArrowheads="1"/>
                      </a:cNvSpPr>
                    </a:nvSpPr>
                    <a:spPr bwMode="auto">
                      <a:xfrm>
                        <a:off x="228600" y="4724400"/>
                        <a:ext cx="2743200" cy="4572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Педагогический коллектив</a:t>
                          </a:r>
                        </a:p>
                      </a:txBody>
                      <a:useSpRect/>
                    </a:txSp>
                  </a:sp>
                  <a:sp>
                    <a:nvSpPr>
                      <a:cNvPr id="58377" name="Rectangle 9"/>
                      <a:cNvSpPr>
                        <a:spLocks noChangeArrowheads="1"/>
                      </a:cNvSpPr>
                    </a:nvSpPr>
                    <a:spPr bwMode="auto">
                      <a:xfrm>
                        <a:off x="228600" y="3657600"/>
                        <a:ext cx="2819400" cy="4572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Методический совет</a:t>
                          </a:r>
                        </a:p>
                      </a:txBody>
                      <a:useSpRect/>
                    </a:txSp>
                  </a:sp>
                  <a:sp>
                    <a:nvSpPr>
                      <a:cNvPr id="58378" name="Rectangle 10"/>
                      <a:cNvSpPr>
                        <a:spLocks noChangeArrowheads="1"/>
                      </a:cNvSpPr>
                    </a:nvSpPr>
                    <a:spPr bwMode="auto">
                      <a:xfrm>
                        <a:off x="228600" y="2743200"/>
                        <a:ext cx="2743200" cy="4572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Педагогический совет</a:t>
                          </a:r>
                        </a:p>
                      </a:txBody>
                      <a:useSpRect/>
                    </a:txSp>
                  </a:sp>
                  <a:sp>
                    <a:nvSpPr>
                      <a:cNvPr id="58379" name="Rectangle 11"/>
                      <a:cNvSpPr>
                        <a:spLocks noChangeArrowheads="1"/>
                      </a:cNvSpPr>
                    </a:nvSpPr>
                    <a:spPr bwMode="auto">
                      <a:xfrm>
                        <a:off x="6096000" y="3810000"/>
                        <a:ext cx="2743200" cy="7620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Классные </a:t>
                          </a:r>
                        </a:p>
                        <a:p>
                          <a:pPr algn="ctr"/>
                          <a:r>
                            <a:rPr lang="ru-RU"/>
                            <a:t>родительские комитеты</a:t>
                          </a:r>
                        </a:p>
                      </a:txBody>
                      <a:useSpRect/>
                    </a:txSp>
                  </a:sp>
                  <a:sp>
                    <a:nvSpPr>
                      <a:cNvPr id="58380" name="Rectangle 12"/>
                      <a:cNvSpPr>
                        <a:spLocks noChangeArrowheads="1"/>
                      </a:cNvSpPr>
                    </a:nvSpPr>
                    <a:spPr bwMode="auto">
                      <a:xfrm>
                        <a:off x="6172200" y="5257800"/>
                        <a:ext cx="2743200" cy="4572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Родители</a:t>
                          </a:r>
                        </a:p>
                      </a:txBody>
                      <a:useSpRect/>
                    </a:txSp>
                  </a:sp>
                  <a:sp>
                    <a:nvSpPr>
                      <a:cNvPr id="58381" name="Rectangle 13"/>
                      <a:cNvSpPr>
                        <a:spLocks noChangeArrowheads="1"/>
                      </a:cNvSpPr>
                    </a:nvSpPr>
                    <a:spPr bwMode="auto">
                      <a:xfrm>
                        <a:off x="3200400" y="3810000"/>
                        <a:ext cx="2743200" cy="7620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Ученическое </a:t>
                          </a:r>
                        </a:p>
                        <a:p>
                          <a:pPr algn="ctr"/>
                          <a:r>
                            <a:rPr lang="ru-RU"/>
                            <a:t>самоуправление</a:t>
                          </a:r>
                        </a:p>
                      </a:txBody>
                      <a:useSpRect/>
                    </a:txSp>
                  </a:sp>
                  <a:sp>
                    <a:nvSpPr>
                      <a:cNvPr id="58382" name="Rectangle 14"/>
                      <a:cNvSpPr>
                        <a:spLocks noChangeArrowheads="1"/>
                      </a:cNvSpPr>
                    </a:nvSpPr>
                    <a:spPr bwMode="auto">
                      <a:xfrm>
                        <a:off x="3200400" y="5105400"/>
                        <a:ext cx="2743200" cy="4572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Учащиеся</a:t>
                          </a:r>
                        </a:p>
                      </a:txBody>
                      <a:useSpRect/>
                    </a:txSp>
                  </a:sp>
                  <a:sp>
                    <a:nvSpPr>
                      <a:cNvPr id="58383" name="Rectangle 15"/>
                      <a:cNvSpPr>
                        <a:spLocks noChangeArrowheads="1"/>
                      </a:cNvSpPr>
                    </a:nvSpPr>
                    <a:spPr bwMode="auto">
                      <a:xfrm>
                        <a:off x="6096000" y="2133600"/>
                        <a:ext cx="2743200" cy="457200"/>
                      </a:xfrm>
                      <a:prstGeom prst="rect">
                        <a:avLst/>
                      </a:prstGeom>
                      <a:solidFill>
                        <a:srgbClr val="FFCC99"/>
                      </a:solidFill>
                      <a:ln w="9525">
                        <a:solidFill>
                          <a:srgbClr val="000000"/>
                        </a:solidFill>
                        <a:miter lim="800000"/>
                        <a:headEnd/>
                        <a:tailEnd/>
                      </a:ln>
                      <a:effectLst/>
                    </a:spPr>
                    <a:txSp>
                      <a:txBody>
                        <a:bodyPr wrap="none" lIns="90000" tIns="46800" rIns="90000" bIns="46800"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a:t>Общественность</a:t>
                          </a:r>
                        </a:p>
                      </a:txBody>
                      <a:useSpRect/>
                    </a:txSp>
                  </a:sp>
                  <a:sp>
                    <a:nvSpPr>
                      <a:cNvPr id="58384" name="Line 16"/>
                      <a:cNvSpPr>
                        <a:spLocks noChangeShapeType="1"/>
                      </a:cNvSpPr>
                    </a:nvSpPr>
                    <a:spPr bwMode="auto">
                      <a:xfrm>
                        <a:off x="4343400" y="2133600"/>
                        <a:ext cx="0" cy="3048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85" name="Line 17"/>
                      <a:cNvSpPr>
                        <a:spLocks noChangeShapeType="1"/>
                      </a:cNvSpPr>
                    </a:nvSpPr>
                    <a:spPr bwMode="auto">
                      <a:xfrm>
                        <a:off x="5562600" y="1981200"/>
                        <a:ext cx="533400" cy="3810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86" name="Line 18"/>
                      <a:cNvSpPr>
                        <a:spLocks noChangeShapeType="1"/>
                      </a:cNvSpPr>
                    </a:nvSpPr>
                    <a:spPr bwMode="auto">
                      <a:xfrm>
                        <a:off x="5562600" y="1981200"/>
                        <a:ext cx="533400" cy="12954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87" name="Line 19"/>
                      <a:cNvSpPr>
                        <a:spLocks noChangeShapeType="1"/>
                      </a:cNvSpPr>
                    </a:nvSpPr>
                    <a:spPr bwMode="auto">
                      <a:xfrm flipH="1">
                        <a:off x="1752600" y="1905000"/>
                        <a:ext cx="1447800" cy="8382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89" name="Line 21"/>
                      <a:cNvSpPr>
                        <a:spLocks noChangeShapeType="1"/>
                      </a:cNvSpPr>
                    </a:nvSpPr>
                    <a:spPr bwMode="auto">
                      <a:xfrm>
                        <a:off x="4419600" y="2895600"/>
                        <a:ext cx="0" cy="9144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90" name="Line 22"/>
                      <a:cNvSpPr>
                        <a:spLocks noChangeShapeType="1"/>
                      </a:cNvSpPr>
                    </a:nvSpPr>
                    <a:spPr bwMode="auto">
                      <a:xfrm>
                        <a:off x="4419600" y="4572000"/>
                        <a:ext cx="0" cy="5334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91" name="Line 23"/>
                      <a:cNvSpPr>
                        <a:spLocks noChangeShapeType="1"/>
                      </a:cNvSpPr>
                    </a:nvSpPr>
                    <a:spPr bwMode="auto">
                      <a:xfrm>
                        <a:off x="7239000" y="3505200"/>
                        <a:ext cx="0" cy="3048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92" name="Line 24"/>
                      <a:cNvSpPr>
                        <a:spLocks noChangeShapeType="1"/>
                      </a:cNvSpPr>
                    </a:nvSpPr>
                    <a:spPr bwMode="auto">
                      <a:xfrm>
                        <a:off x="7315200" y="4572000"/>
                        <a:ext cx="0" cy="6858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93" name="Line 25"/>
                      <a:cNvSpPr>
                        <a:spLocks noChangeShapeType="1"/>
                      </a:cNvSpPr>
                    </a:nvSpPr>
                    <a:spPr bwMode="auto">
                      <a:xfrm>
                        <a:off x="1600200" y="3200400"/>
                        <a:ext cx="0" cy="4572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94" name="Line 26"/>
                      <a:cNvSpPr>
                        <a:spLocks noChangeShapeType="1"/>
                      </a:cNvSpPr>
                    </a:nvSpPr>
                    <a:spPr bwMode="auto">
                      <a:xfrm>
                        <a:off x="1600200" y="4114800"/>
                        <a:ext cx="0" cy="6096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95" name="Line 27"/>
                      <a:cNvSpPr>
                        <a:spLocks noChangeShapeType="1"/>
                      </a:cNvSpPr>
                    </a:nvSpPr>
                    <a:spPr bwMode="auto">
                      <a:xfrm flipH="1">
                        <a:off x="2438400" y="2590800"/>
                        <a:ext cx="762000" cy="1524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97" name="Line 29"/>
                      <a:cNvSpPr>
                        <a:spLocks noChangeShapeType="1"/>
                      </a:cNvSpPr>
                    </a:nvSpPr>
                    <a:spPr bwMode="auto">
                      <a:xfrm>
                        <a:off x="5562600" y="2590800"/>
                        <a:ext cx="533400" cy="6858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98" name="Line 30"/>
                      <a:cNvSpPr>
                        <a:spLocks noChangeShapeType="1"/>
                      </a:cNvSpPr>
                    </a:nvSpPr>
                    <a:spPr bwMode="auto">
                      <a:xfrm>
                        <a:off x="2971800" y="5105400"/>
                        <a:ext cx="228600" cy="22860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58399" name="Line 31"/>
                      <a:cNvSpPr>
                        <a:spLocks noChangeShapeType="1"/>
                      </a:cNvSpPr>
                    </a:nvSpPr>
                    <a:spPr bwMode="auto">
                      <a:xfrm flipH="1">
                        <a:off x="5943600" y="5410200"/>
                        <a:ext cx="228600" cy="0"/>
                      </a:xfrm>
                      <a:prstGeom prst="line">
                        <a:avLst/>
                      </a:prstGeom>
                      <a:noFill/>
                      <a:ln w="9525">
                        <a:solidFill>
                          <a:srgbClr val="000000"/>
                        </a:solidFill>
                        <a:round/>
                        <a:headEnd/>
                        <a:tailEnd/>
                      </a:ln>
                      <a:effectLst/>
                    </a:spPr>
                    <a:txSp>
                      <a:txBody>
                        <a:bodyPr lIns="90000" tIns="46800" rIns="90000" bIns="46800"/>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lc:lockedCanvas>
              </a:graphicData>
            </a:graphic>
          </wp:inline>
        </w:drawing>
      </w:r>
    </w:p>
    <w:p w:rsidR="002C5961" w:rsidRPr="009F1304" w:rsidRDefault="002C5961" w:rsidP="00576CE2">
      <w:pPr>
        <w:spacing w:line="276" w:lineRule="auto"/>
        <w:ind w:firstLine="0"/>
        <w:jc w:val="left"/>
        <w:rPr>
          <w:rFonts w:ascii="Times New Roman" w:hAnsi="Times New Roman" w:cs="Times New Roman"/>
          <w:b/>
          <w:sz w:val="28"/>
          <w:szCs w:val="28"/>
        </w:rPr>
      </w:pPr>
    </w:p>
    <w:p w:rsidR="00C34140" w:rsidRPr="009F1304" w:rsidRDefault="007827CD" w:rsidP="009F1304">
      <w:pPr>
        <w:pStyle w:val="a3"/>
        <w:numPr>
          <w:ilvl w:val="1"/>
          <w:numId w:val="10"/>
        </w:numPr>
        <w:spacing w:line="276" w:lineRule="auto"/>
        <w:ind w:left="-284" w:firstLine="284"/>
        <w:jc w:val="left"/>
        <w:rPr>
          <w:rFonts w:ascii="Times New Roman" w:hAnsi="Times New Roman" w:cs="Times New Roman"/>
          <w:b/>
          <w:i/>
          <w:sz w:val="28"/>
          <w:szCs w:val="28"/>
        </w:rPr>
      </w:pPr>
      <w:r w:rsidRPr="009F1304">
        <w:rPr>
          <w:rFonts w:ascii="Times New Roman" w:hAnsi="Times New Roman" w:cs="Times New Roman"/>
          <w:b/>
          <w:i/>
          <w:sz w:val="28"/>
          <w:szCs w:val="28"/>
        </w:rPr>
        <w:t xml:space="preserve">  </w:t>
      </w:r>
      <w:r w:rsidR="00C06DCF" w:rsidRPr="009F1304">
        <w:rPr>
          <w:rFonts w:ascii="Times New Roman" w:hAnsi="Times New Roman" w:cs="Times New Roman"/>
          <w:b/>
          <w:i/>
          <w:sz w:val="28"/>
          <w:szCs w:val="28"/>
        </w:rPr>
        <w:t xml:space="preserve">Условия осуществления образовательного </w:t>
      </w:r>
      <w:r w:rsidR="00DA0A43" w:rsidRPr="009F1304">
        <w:rPr>
          <w:rFonts w:ascii="Times New Roman" w:hAnsi="Times New Roman" w:cs="Times New Roman"/>
          <w:b/>
          <w:i/>
          <w:sz w:val="28"/>
          <w:szCs w:val="28"/>
        </w:rPr>
        <w:t>процесса.</w:t>
      </w:r>
    </w:p>
    <w:p w:rsidR="00C34140" w:rsidRPr="009F1304" w:rsidRDefault="00C34140" w:rsidP="009F1304">
      <w:pPr>
        <w:pStyle w:val="a3"/>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Учебный процесс организован в соответствии с Санитарно-эпидемиологическими правилами и нормативами </w:t>
      </w:r>
      <w:proofErr w:type="spellStart"/>
      <w:r w:rsidRPr="009F1304">
        <w:rPr>
          <w:rFonts w:ascii="Times New Roman" w:hAnsi="Times New Roman" w:cs="Times New Roman"/>
          <w:sz w:val="28"/>
          <w:szCs w:val="28"/>
        </w:rPr>
        <w:t>СанПиН</w:t>
      </w:r>
      <w:proofErr w:type="spellEnd"/>
      <w:r w:rsidRPr="009F1304">
        <w:rPr>
          <w:rFonts w:ascii="Times New Roman" w:hAnsi="Times New Roman" w:cs="Times New Roman"/>
          <w:sz w:val="28"/>
          <w:szCs w:val="28"/>
        </w:rPr>
        <w:t xml:space="preserve"> 2.4.2.</w:t>
      </w:r>
      <w:r w:rsidR="008053DE" w:rsidRPr="009F1304">
        <w:rPr>
          <w:rFonts w:ascii="Times New Roman" w:hAnsi="Times New Roman" w:cs="Times New Roman"/>
          <w:sz w:val="28"/>
          <w:szCs w:val="28"/>
        </w:rPr>
        <w:t>2821-10, Уставом школы, годовым календарным учебным графиком и иными локальными актами</w:t>
      </w:r>
    </w:p>
    <w:p w:rsidR="00DA0A43" w:rsidRPr="009F1304" w:rsidRDefault="00315801" w:rsidP="009F1304">
      <w:pPr>
        <w:pStyle w:val="Style7"/>
        <w:widowControl/>
        <w:tabs>
          <w:tab w:val="left" w:pos="0"/>
        </w:tabs>
        <w:spacing w:line="276" w:lineRule="auto"/>
        <w:ind w:left="-284" w:firstLine="284"/>
        <w:jc w:val="left"/>
        <w:rPr>
          <w:rStyle w:val="FontStyle14"/>
          <w:sz w:val="28"/>
          <w:szCs w:val="28"/>
        </w:rPr>
      </w:pPr>
      <w:r w:rsidRPr="009F1304">
        <w:rPr>
          <w:rStyle w:val="FontStyle16"/>
          <w:sz w:val="28"/>
          <w:szCs w:val="28"/>
        </w:rPr>
        <w:t xml:space="preserve"> </w:t>
      </w:r>
      <w:r w:rsidR="00DA0A43" w:rsidRPr="009F1304">
        <w:rPr>
          <w:rStyle w:val="FontStyle16"/>
          <w:sz w:val="28"/>
          <w:szCs w:val="28"/>
        </w:rPr>
        <w:t>Начало учебного года:</w:t>
      </w:r>
    </w:p>
    <w:p w:rsidR="00DA0A43" w:rsidRPr="009F1304" w:rsidRDefault="00DA0A43" w:rsidP="009F1304">
      <w:pPr>
        <w:pStyle w:val="Style2"/>
        <w:widowControl/>
        <w:numPr>
          <w:ilvl w:val="2"/>
          <w:numId w:val="54"/>
        </w:numPr>
        <w:tabs>
          <w:tab w:val="left" w:pos="0"/>
        </w:tabs>
        <w:spacing w:line="276" w:lineRule="auto"/>
        <w:ind w:left="-284" w:firstLine="284"/>
        <w:rPr>
          <w:rStyle w:val="FontStyle14"/>
          <w:sz w:val="28"/>
          <w:szCs w:val="28"/>
        </w:rPr>
      </w:pPr>
      <w:proofErr w:type="gramStart"/>
      <w:r w:rsidRPr="009F1304">
        <w:rPr>
          <w:rStyle w:val="FontStyle14"/>
          <w:sz w:val="28"/>
          <w:szCs w:val="28"/>
        </w:rPr>
        <w:t>г</w:t>
      </w:r>
      <w:proofErr w:type="gramEnd"/>
      <w:r w:rsidRPr="009F1304">
        <w:rPr>
          <w:rStyle w:val="FontStyle14"/>
          <w:sz w:val="28"/>
          <w:szCs w:val="28"/>
        </w:rPr>
        <w:t>.</w:t>
      </w:r>
    </w:p>
    <w:p w:rsidR="00DA0A43" w:rsidRPr="009F1304" w:rsidRDefault="00315801" w:rsidP="009F1304">
      <w:pPr>
        <w:pStyle w:val="Style7"/>
        <w:widowControl/>
        <w:tabs>
          <w:tab w:val="left" w:pos="0"/>
        </w:tabs>
        <w:spacing w:line="276" w:lineRule="auto"/>
        <w:ind w:left="-284" w:firstLine="284"/>
        <w:jc w:val="left"/>
        <w:rPr>
          <w:rStyle w:val="FontStyle16"/>
          <w:sz w:val="28"/>
          <w:szCs w:val="28"/>
        </w:rPr>
      </w:pPr>
      <w:r w:rsidRPr="009F1304">
        <w:rPr>
          <w:rStyle w:val="FontStyle16"/>
          <w:sz w:val="28"/>
          <w:szCs w:val="28"/>
        </w:rPr>
        <w:t xml:space="preserve"> </w:t>
      </w:r>
      <w:r w:rsidR="00DA0A43" w:rsidRPr="009F1304">
        <w:rPr>
          <w:rStyle w:val="FontStyle16"/>
          <w:sz w:val="28"/>
          <w:szCs w:val="28"/>
        </w:rPr>
        <w:t>Окончание учебного года:</w:t>
      </w:r>
    </w:p>
    <w:p w:rsidR="00DA0A43" w:rsidRPr="009F1304" w:rsidRDefault="00DA0A43" w:rsidP="009F1304">
      <w:pPr>
        <w:pStyle w:val="Style4"/>
        <w:widowControl/>
        <w:tabs>
          <w:tab w:val="left" w:pos="0"/>
        </w:tabs>
        <w:spacing w:line="276" w:lineRule="auto"/>
        <w:ind w:left="-284" w:firstLine="284"/>
        <w:jc w:val="left"/>
        <w:rPr>
          <w:rStyle w:val="FontStyle17"/>
          <w:sz w:val="28"/>
          <w:szCs w:val="28"/>
        </w:rPr>
      </w:pPr>
      <w:r w:rsidRPr="009F1304">
        <w:rPr>
          <w:rStyle w:val="FontStyle17"/>
          <w:sz w:val="28"/>
          <w:szCs w:val="28"/>
        </w:rPr>
        <w:t>Учебные занятия заканчиваются: 1-11 классы - 27 мая</w:t>
      </w:r>
    </w:p>
    <w:p w:rsidR="00DA0A43" w:rsidRPr="009F1304" w:rsidRDefault="00DA0A43" w:rsidP="009F1304">
      <w:pPr>
        <w:pStyle w:val="Style7"/>
        <w:widowControl/>
        <w:tabs>
          <w:tab w:val="left" w:pos="0"/>
        </w:tabs>
        <w:spacing w:line="276" w:lineRule="auto"/>
        <w:ind w:left="-284" w:firstLine="284"/>
        <w:jc w:val="left"/>
        <w:rPr>
          <w:rStyle w:val="FontStyle16"/>
          <w:sz w:val="28"/>
          <w:szCs w:val="28"/>
        </w:rPr>
      </w:pPr>
      <w:r w:rsidRPr="009F1304">
        <w:rPr>
          <w:rStyle w:val="FontStyle16"/>
          <w:sz w:val="28"/>
          <w:szCs w:val="28"/>
        </w:rPr>
        <w:t>Начало учебных занятий:</w:t>
      </w:r>
    </w:p>
    <w:p w:rsidR="007827CD" w:rsidRPr="009F1304" w:rsidRDefault="00DA0A43" w:rsidP="009F1304">
      <w:pPr>
        <w:pStyle w:val="Style8"/>
        <w:widowControl/>
        <w:numPr>
          <w:ilvl w:val="0"/>
          <w:numId w:val="55"/>
        </w:numPr>
        <w:tabs>
          <w:tab w:val="left" w:pos="0"/>
          <w:tab w:val="left" w:pos="216"/>
        </w:tabs>
        <w:spacing w:line="276" w:lineRule="auto"/>
        <w:ind w:left="-284" w:firstLine="284"/>
        <w:rPr>
          <w:rStyle w:val="FontStyle17"/>
          <w:sz w:val="28"/>
          <w:szCs w:val="28"/>
        </w:rPr>
      </w:pPr>
      <w:r w:rsidRPr="009F1304">
        <w:rPr>
          <w:rStyle w:val="FontStyle17"/>
          <w:sz w:val="28"/>
          <w:szCs w:val="28"/>
        </w:rPr>
        <w:t>11 классы - 8.30 час.</w:t>
      </w:r>
    </w:p>
    <w:p w:rsidR="00DA0A43" w:rsidRPr="009F1304" w:rsidRDefault="00315801" w:rsidP="009F1304">
      <w:pPr>
        <w:pStyle w:val="Style8"/>
        <w:widowControl/>
        <w:numPr>
          <w:ilvl w:val="0"/>
          <w:numId w:val="55"/>
        </w:numPr>
        <w:tabs>
          <w:tab w:val="left" w:pos="0"/>
          <w:tab w:val="left" w:pos="216"/>
        </w:tabs>
        <w:spacing w:line="276" w:lineRule="auto"/>
        <w:ind w:left="-284" w:firstLine="284"/>
        <w:rPr>
          <w:rStyle w:val="FontStyle17"/>
          <w:sz w:val="28"/>
          <w:szCs w:val="28"/>
        </w:rPr>
      </w:pPr>
      <w:r w:rsidRPr="009F1304">
        <w:rPr>
          <w:rStyle w:val="FontStyle16"/>
          <w:sz w:val="28"/>
          <w:szCs w:val="28"/>
        </w:rPr>
        <w:t>.</w:t>
      </w:r>
      <w:r w:rsidR="00DA0A43" w:rsidRPr="009F1304">
        <w:rPr>
          <w:rStyle w:val="FontStyle16"/>
          <w:sz w:val="28"/>
          <w:szCs w:val="28"/>
        </w:rPr>
        <w:t xml:space="preserve">Окончание учебных занятий: </w:t>
      </w:r>
    </w:p>
    <w:p w:rsidR="00DA0A43" w:rsidRPr="009F1304" w:rsidRDefault="00DA0A43" w:rsidP="009F1304">
      <w:pPr>
        <w:pStyle w:val="Style7"/>
        <w:widowControl/>
        <w:tabs>
          <w:tab w:val="left" w:pos="0"/>
        </w:tabs>
        <w:spacing w:line="276" w:lineRule="auto"/>
        <w:ind w:left="-284" w:firstLine="284"/>
        <w:jc w:val="left"/>
        <w:rPr>
          <w:rStyle w:val="FontStyle16"/>
          <w:sz w:val="28"/>
          <w:szCs w:val="28"/>
        </w:rPr>
      </w:pPr>
      <w:r w:rsidRPr="009F1304">
        <w:rPr>
          <w:rStyle w:val="FontStyle17"/>
          <w:sz w:val="28"/>
          <w:szCs w:val="28"/>
        </w:rPr>
        <w:t xml:space="preserve"> 1 класс - 12.15 - 13.15 час.</w:t>
      </w:r>
    </w:p>
    <w:p w:rsidR="00DA0A43" w:rsidRPr="009F1304" w:rsidRDefault="00DA0A43" w:rsidP="009F1304">
      <w:pPr>
        <w:pStyle w:val="Style4"/>
        <w:widowControl/>
        <w:tabs>
          <w:tab w:val="left" w:pos="0"/>
        </w:tabs>
        <w:spacing w:line="276" w:lineRule="auto"/>
        <w:ind w:left="-284" w:firstLine="284"/>
        <w:jc w:val="left"/>
        <w:rPr>
          <w:rStyle w:val="FontStyle17"/>
          <w:sz w:val="28"/>
          <w:szCs w:val="28"/>
        </w:rPr>
      </w:pPr>
      <w:r w:rsidRPr="009F1304">
        <w:rPr>
          <w:rStyle w:val="FontStyle17"/>
          <w:sz w:val="28"/>
          <w:szCs w:val="28"/>
        </w:rPr>
        <w:t xml:space="preserve"> 2,3,4 классы - 12.15 - 13.15 час; </w:t>
      </w:r>
    </w:p>
    <w:p w:rsidR="00DA0A43" w:rsidRPr="009F1304" w:rsidRDefault="007E650A" w:rsidP="009F1304">
      <w:pPr>
        <w:pStyle w:val="Style4"/>
        <w:widowControl/>
        <w:numPr>
          <w:ilvl w:val="1"/>
          <w:numId w:val="51"/>
        </w:numPr>
        <w:tabs>
          <w:tab w:val="left" w:pos="0"/>
        </w:tabs>
        <w:spacing w:line="276" w:lineRule="auto"/>
        <w:ind w:left="-284" w:firstLine="284"/>
        <w:jc w:val="left"/>
        <w:rPr>
          <w:rStyle w:val="FontStyle17"/>
          <w:sz w:val="28"/>
          <w:szCs w:val="28"/>
        </w:rPr>
      </w:pPr>
      <w:r w:rsidRPr="009F1304">
        <w:rPr>
          <w:rStyle w:val="FontStyle17"/>
          <w:sz w:val="28"/>
          <w:szCs w:val="28"/>
        </w:rPr>
        <w:t>к</w:t>
      </w:r>
      <w:r w:rsidR="00DA0A43" w:rsidRPr="009F1304">
        <w:rPr>
          <w:rStyle w:val="FontStyle17"/>
          <w:sz w:val="28"/>
          <w:szCs w:val="28"/>
        </w:rPr>
        <w:t>лассы - 14.05 час.</w:t>
      </w:r>
    </w:p>
    <w:p w:rsidR="00DA0A43" w:rsidRPr="009F1304" w:rsidRDefault="00DA0A43" w:rsidP="009F1304">
      <w:pPr>
        <w:pStyle w:val="Style8"/>
        <w:widowControl/>
        <w:tabs>
          <w:tab w:val="left" w:pos="0"/>
        </w:tabs>
        <w:spacing w:line="276" w:lineRule="auto"/>
        <w:ind w:left="-284" w:firstLine="284"/>
        <w:rPr>
          <w:rStyle w:val="FontStyle17"/>
          <w:b/>
          <w:bCs/>
          <w:sz w:val="28"/>
          <w:szCs w:val="28"/>
        </w:rPr>
      </w:pPr>
      <w:r w:rsidRPr="009F1304">
        <w:rPr>
          <w:rStyle w:val="FontStyle16"/>
          <w:sz w:val="28"/>
          <w:szCs w:val="28"/>
        </w:rPr>
        <w:t xml:space="preserve">Сменность занятий: </w:t>
      </w:r>
    </w:p>
    <w:p w:rsidR="007827CD" w:rsidRPr="009F1304" w:rsidRDefault="00DA0A43" w:rsidP="009F1304">
      <w:pPr>
        <w:pStyle w:val="Style8"/>
        <w:widowControl/>
        <w:tabs>
          <w:tab w:val="left" w:pos="0"/>
        </w:tabs>
        <w:spacing w:line="276" w:lineRule="auto"/>
        <w:ind w:left="-284" w:firstLine="284"/>
        <w:rPr>
          <w:rStyle w:val="FontStyle17"/>
          <w:sz w:val="28"/>
          <w:szCs w:val="28"/>
        </w:rPr>
      </w:pPr>
      <w:r w:rsidRPr="009F1304">
        <w:rPr>
          <w:rStyle w:val="FontStyle17"/>
          <w:sz w:val="28"/>
          <w:szCs w:val="28"/>
        </w:rPr>
        <w:t>Занятия проводятся в одну смену</w:t>
      </w:r>
    </w:p>
    <w:p w:rsidR="00DA0A43" w:rsidRPr="009F1304" w:rsidRDefault="003B2A78" w:rsidP="009F1304">
      <w:pPr>
        <w:pStyle w:val="Style8"/>
        <w:widowControl/>
        <w:tabs>
          <w:tab w:val="left" w:pos="0"/>
        </w:tabs>
        <w:spacing w:line="276" w:lineRule="auto"/>
        <w:ind w:left="-284" w:firstLine="284"/>
        <w:rPr>
          <w:rStyle w:val="FontStyle17"/>
          <w:b/>
          <w:bCs/>
          <w:sz w:val="28"/>
          <w:szCs w:val="28"/>
        </w:rPr>
      </w:pPr>
      <w:r w:rsidRPr="009F1304">
        <w:rPr>
          <w:rStyle w:val="FontStyle16"/>
          <w:sz w:val="28"/>
          <w:szCs w:val="28"/>
        </w:rPr>
        <w:t>.</w:t>
      </w:r>
      <w:r w:rsidR="00DA0A43" w:rsidRPr="009F1304">
        <w:rPr>
          <w:rStyle w:val="FontStyle16"/>
          <w:sz w:val="28"/>
          <w:szCs w:val="28"/>
        </w:rPr>
        <w:t xml:space="preserve">Продолжительность учебного года: </w:t>
      </w:r>
    </w:p>
    <w:p w:rsidR="00DA0A43" w:rsidRPr="009F1304" w:rsidRDefault="00DA0A43" w:rsidP="009F1304">
      <w:pPr>
        <w:pStyle w:val="Style7"/>
        <w:widowControl/>
        <w:tabs>
          <w:tab w:val="left" w:pos="0"/>
        </w:tabs>
        <w:spacing w:line="276" w:lineRule="auto"/>
        <w:ind w:left="-284" w:firstLine="284"/>
        <w:jc w:val="left"/>
        <w:rPr>
          <w:rStyle w:val="FontStyle16"/>
          <w:sz w:val="28"/>
          <w:szCs w:val="28"/>
        </w:rPr>
      </w:pPr>
      <w:r w:rsidRPr="009F1304">
        <w:rPr>
          <w:rStyle w:val="FontStyle17"/>
          <w:sz w:val="28"/>
          <w:szCs w:val="28"/>
        </w:rPr>
        <w:t>1 класс - 33 недели;</w:t>
      </w:r>
    </w:p>
    <w:p w:rsidR="00DA0A43" w:rsidRPr="009F1304" w:rsidRDefault="009F1304" w:rsidP="009F1304">
      <w:pPr>
        <w:pStyle w:val="Style8"/>
        <w:widowControl/>
        <w:tabs>
          <w:tab w:val="left" w:pos="0"/>
          <w:tab w:val="left" w:pos="216"/>
        </w:tabs>
        <w:spacing w:line="276" w:lineRule="auto"/>
        <w:ind w:left="-284" w:firstLine="284"/>
        <w:rPr>
          <w:rStyle w:val="FontStyle17"/>
          <w:sz w:val="28"/>
          <w:szCs w:val="28"/>
        </w:rPr>
      </w:pPr>
      <w:r>
        <w:rPr>
          <w:rStyle w:val="FontStyle17"/>
          <w:sz w:val="28"/>
          <w:szCs w:val="28"/>
        </w:rPr>
        <w:t>2-</w:t>
      </w:r>
      <w:r w:rsidR="00DA0A43" w:rsidRPr="009F1304">
        <w:rPr>
          <w:rStyle w:val="FontStyle17"/>
          <w:sz w:val="28"/>
          <w:szCs w:val="28"/>
        </w:rPr>
        <w:t>11 классы - 34 недели;</w:t>
      </w:r>
    </w:p>
    <w:p w:rsidR="00DA0A43" w:rsidRPr="009F1304" w:rsidRDefault="00DA0A43" w:rsidP="009F1304">
      <w:pPr>
        <w:pStyle w:val="Style7"/>
        <w:widowControl/>
        <w:tabs>
          <w:tab w:val="left" w:pos="0"/>
        </w:tabs>
        <w:spacing w:line="276" w:lineRule="auto"/>
        <w:ind w:left="-284" w:firstLine="284"/>
        <w:jc w:val="left"/>
        <w:rPr>
          <w:rStyle w:val="FontStyle14"/>
          <w:sz w:val="28"/>
          <w:szCs w:val="28"/>
        </w:rPr>
      </w:pPr>
      <w:r w:rsidRPr="009F1304">
        <w:rPr>
          <w:rStyle w:val="FontStyle16"/>
          <w:sz w:val="28"/>
          <w:szCs w:val="28"/>
        </w:rPr>
        <w:t>Режим работы школы:</w:t>
      </w:r>
    </w:p>
    <w:p w:rsidR="00DA0A43" w:rsidRPr="009F1304" w:rsidRDefault="00DA0A43" w:rsidP="009F1304">
      <w:pPr>
        <w:pStyle w:val="Style11"/>
        <w:widowControl/>
        <w:numPr>
          <w:ilvl w:val="0"/>
          <w:numId w:val="52"/>
        </w:numPr>
        <w:tabs>
          <w:tab w:val="left" w:pos="0"/>
        </w:tabs>
        <w:spacing w:line="276" w:lineRule="auto"/>
        <w:ind w:left="-284" w:firstLine="284"/>
        <w:rPr>
          <w:rStyle w:val="FontStyle15"/>
          <w:sz w:val="28"/>
          <w:szCs w:val="28"/>
        </w:rPr>
      </w:pPr>
      <w:r w:rsidRPr="009F1304">
        <w:rPr>
          <w:rStyle w:val="FontStyle15"/>
          <w:sz w:val="28"/>
          <w:szCs w:val="28"/>
        </w:rPr>
        <w:t>- классы - 5-дневная рабочая неделя; 2-11 классы - 6-дневная рабочая неделя;</w:t>
      </w:r>
    </w:p>
    <w:p w:rsidR="00DA0A43" w:rsidRPr="009F1304" w:rsidRDefault="00DA0A43" w:rsidP="009F1304">
      <w:pPr>
        <w:pStyle w:val="Style7"/>
        <w:widowControl/>
        <w:tabs>
          <w:tab w:val="left" w:pos="0"/>
        </w:tabs>
        <w:spacing w:line="276" w:lineRule="auto"/>
        <w:ind w:left="-284" w:firstLine="284"/>
        <w:jc w:val="left"/>
        <w:rPr>
          <w:rStyle w:val="FontStyle16"/>
          <w:sz w:val="28"/>
          <w:szCs w:val="28"/>
        </w:rPr>
      </w:pPr>
      <w:r w:rsidRPr="009F1304">
        <w:rPr>
          <w:rStyle w:val="FontStyle16"/>
          <w:sz w:val="28"/>
          <w:szCs w:val="28"/>
        </w:rPr>
        <w:lastRenderedPageBreak/>
        <w:t>Регламентирование образовательного процесса на учебный год:</w:t>
      </w:r>
    </w:p>
    <w:p w:rsidR="00DA0A43" w:rsidRPr="009F1304" w:rsidRDefault="00DA0A43" w:rsidP="009F1304">
      <w:pPr>
        <w:pStyle w:val="Style7"/>
        <w:widowControl/>
        <w:tabs>
          <w:tab w:val="left" w:pos="0"/>
        </w:tabs>
        <w:spacing w:line="276" w:lineRule="auto"/>
        <w:ind w:left="-284" w:firstLine="284"/>
        <w:jc w:val="left"/>
        <w:rPr>
          <w:rStyle w:val="FontStyle18"/>
          <w:sz w:val="28"/>
          <w:szCs w:val="28"/>
        </w:rPr>
      </w:pPr>
      <w:r w:rsidRPr="009F1304">
        <w:rPr>
          <w:rStyle w:val="FontStyle16"/>
          <w:sz w:val="28"/>
          <w:szCs w:val="28"/>
        </w:rPr>
        <w:t xml:space="preserve"> </w:t>
      </w:r>
      <w:r w:rsidRPr="009F1304">
        <w:rPr>
          <w:rStyle w:val="FontStyle18"/>
          <w:sz w:val="28"/>
          <w:szCs w:val="28"/>
        </w:rPr>
        <w:t>1) Продолжительность учебных занятий по четвертям:</w:t>
      </w:r>
    </w:p>
    <w:tbl>
      <w:tblPr>
        <w:tblW w:w="9214" w:type="dxa"/>
        <w:tblInd w:w="40" w:type="dxa"/>
        <w:tblLayout w:type="fixed"/>
        <w:tblCellMar>
          <w:left w:w="40" w:type="dxa"/>
          <w:right w:w="40" w:type="dxa"/>
        </w:tblCellMar>
        <w:tblLook w:val="0000"/>
      </w:tblPr>
      <w:tblGrid>
        <w:gridCol w:w="1276"/>
        <w:gridCol w:w="1985"/>
        <w:gridCol w:w="3402"/>
        <w:gridCol w:w="2551"/>
      </w:tblGrid>
      <w:tr w:rsidR="00DA0A43" w:rsidRPr="009F1304" w:rsidTr="00DA0A43">
        <w:tc>
          <w:tcPr>
            <w:tcW w:w="1276"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5"/>
              <w:widowControl/>
              <w:tabs>
                <w:tab w:val="left" w:pos="0"/>
              </w:tabs>
              <w:spacing w:line="276" w:lineRule="auto"/>
              <w:ind w:left="-284" w:firstLine="284"/>
              <w:rPr>
                <w:rStyle w:val="FontStyle17"/>
                <w:sz w:val="28"/>
                <w:szCs w:val="28"/>
              </w:rPr>
            </w:pPr>
            <w:r w:rsidRPr="009F1304">
              <w:rPr>
                <w:rStyle w:val="FontStyle17"/>
                <w:sz w:val="28"/>
                <w:szCs w:val="28"/>
              </w:rPr>
              <w:t>Четверть</w:t>
            </w:r>
          </w:p>
        </w:tc>
        <w:tc>
          <w:tcPr>
            <w:tcW w:w="1985"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5"/>
              <w:widowControl/>
              <w:tabs>
                <w:tab w:val="left" w:pos="0"/>
              </w:tabs>
              <w:spacing w:line="276" w:lineRule="auto"/>
              <w:ind w:left="-284" w:firstLine="284"/>
              <w:rPr>
                <w:rStyle w:val="FontStyle17"/>
                <w:sz w:val="28"/>
                <w:szCs w:val="28"/>
              </w:rPr>
            </w:pPr>
            <w:r w:rsidRPr="009F1304">
              <w:rPr>
                <w:rStyle w:val="FontStyle17"/>
                <w:sz w:val="28"/>
                <w:szCs w:val="28"/>
              </w:rPr>
              <w:t>Дата начала</w:t>
            </w:r>
          </w:p>
        </w:tc>
        <w:tc>
          <w:tcPr>
            <w:tcW w:w="340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5"/>
              <w:widowControl/>
              <w:tabs>
                <w:tab w:val="left" w:pos="0"/>
              </w:tabs>
              <w:spacing w:line="276" w:lineRule="auto"/>
              <w:ind w:left="-284" w:firstLine="284"/>
              <w:rPr>
                <w:rStyle w:val="FontStyle17"/>
                <w:sz w:val="28"/>
                <w:szCs w:val="28"/>
              </w:rPr>
            </w:pPr>
            <w:r w:rsidRPr="009F1304">
              <w:rPr>
                <w:rStyle w:val="FontStyle17"/>
                <w:sz w:val="28"/>
                <w:szCs w:val="28"/>
              </w:rPr>
              <w:t>Дата окончания</w:t>
            </w:r>
          </w:p>
        </w:tc>
        <w:tc>
          <w:tcPr>
            <w:tcW w:w="2551"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5"/>
              <w:widowControl/>
              <w:tabs>
                <w:tab w:val="left" w:pos="0"/>
              </w:tabs>
              <w:spacing w:line="276" w:lineRule="auto"/>
              <w:ind w:left="-284" w:firstLine="284"/>
              <w:rPr>
                <w:rStyle w:val="FontStyle17"/>
                <w:sz w:val="28"/>
                <w:szCs w:val="28"/>
              </w:rPr>
            </w:pPr>
            <w:r w:rsidRPr="009F1304">
              <w:rPr>
                <w:rStyle w:val="FontStyle17"/>
                <w:sz w:val="28"/>
                <w:szCs w:val="28"/>
              </w:rPr>
              <w:t>Продолжительность (количество учебных недель)</w:t>
            </w:r>
          </w:p>
        </w:tc>
      </w:tr>
      <w:tr w:rsidR="00DA0A43" w:rsidRPr="009F1304" w:rsidTr="00DA0A43">
        <w:tc>
          <w:tcPr>
            <w:tcW w:w="1276"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1 четверть</w:t>
            </w:r>
          </w:p>
        </w:tc>
        <w:tc>
          <w:tcPr>
            <w:tcW w:w="1985" w:type="dxa"/>
            <w:tcBorders>
              <w:top w:val="single" w:sz="6" w:space="0" w:color="auto"/>
              <w:left w:val="single" w:sz="6" w:space="0" w:color="auto"/>
              <w:bottom w:val="single" w:sz="6" w:space="0" w:color="auto"/>
              <w:right w:val="single" w:sz="6" w:space="0" w:color="auto"/>
            </w:tcBorders>
          </w:tcPr>
          <w:p w:rsidR="00DA0A43" w:rsidRPr="009F1304" w:rsidRDefault="007827CD" w:rsidP="00E03377">
            <w:pPr>
              <w:pStyle w:val="Style5"/>
              <w:widowControl/>
              <w:tabs>
                <w:tab w:val="left" w:pos="0"/>
              </w:tabs>
              <w:spacing w:line="276" w:lineRule="auto"/>
              <w:rPr>
                <w:rStyle w:val="FontStyle17"/>
                <w:sz w:val="28"/>
                <w:szCs w:val="28"/>
              </w:rPr>
            </w:pPr>
            <w:r w:rsidRPr="009F1304">
              <w:rPr>
                <w:rStyle w:val="FontStyle17"/>
                <w:sz w:val="28"/>
                <w:szCs w:val="28"/>
              </w:rPr>
              <w:t>1</w:t>
            </w:r>
            <w:r w:rsidR="00DA0A43" w:rsidRPr="009F1304">
              <w:rPr>
                <w:rStyle w:val="FontStyle17"/>
                <w:sz w:val="28"/>
                <w:szCs w:val="28"/>
              </w:rPr>
              <w:t xml:space="preserve"> сентября</w:t>
            </w:r>
          </w:p>
        </w:tc>
        <w:tc>
          <w:tcPr>
            <w:tcW w:w="3402"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26 октября</w:t>
            </w:r>
          </w:p>
        </w:tc>
        <w:tc>
          <w:tcPr>
            <w:tcW w:w="2551"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8 недель</w:t>
            </w:r>
          </w:p>
        </w:tc>
      </w:tr>
      <w:tr w:rsidR="00DA0A43" w:rsidRPr="009F1304" w:rsidTr="00DA0A43">
        <w:tc>
          <w:tcPr>
            <w:tcW w:w="1276"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2 четверть</w:t>
            </w:r>
          </w:p>
        </w:tc>
        <w:tc>
          <w:tcPr>
            <w:tcW w:w="1985"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05 ноября</w:t>
            </w:r>
          </w:p>
        </w:tc>
        <w:tc>
          <w:tcPr>
            <w:tcW w:w="3402"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28 декабря</w:t>
            </w:r>
          </w:p>
        </w:tc>
        <w:tc>
          <w:tcPr>
            <w:tcW w:w="2551"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8 недель</w:t>
            </w:r>
          </w:p>
        </w:tc>
      </w:tr>
      <w:tr w:rsidR="00DA0A43" w:rsidRPr="009F1304" w:rsidTr="00DA0A43">
        <w:tc>
          <w:tcPr>
            <w:tcW w:w="1276"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3 четверть</w:t>
            </w:r>
          </w:p>
        </w:tc>
        <w:tc>
          <w:tcPr>
            <w:tcW w:w="1985"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13 января</w:t>
            </w:r>
          </w:p>
        </w:tc>
        <w:tc>
          <w:tcPr>
            <w:tcW w:w="3402"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22 марта</w:t>
            </w:r>
          </w:p>
        </w:tc>
        <w:tc>
          <w:tcPr>
            <w:tcW w:w="2551"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10 недель</w:t>
            </w:r>
          </w:p>
        </w:tc>
      </w:tr>
      <w:tr w:rsidR="00DA0A43" w:rsidRPr="009F1304" w:rsidTr="00DA0A43">
        <w:tc>
          <w:tcPr>
            <w:tcW w:w="1276"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4 четверть</w:t>
            </w:r>
          </w:p>
        </w:tc>
        <w:tc>
          <w:tcPr>
            <w:tcW w:w="1985"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3 апреля</w:t>
            </w:r>
          </w:p>
        </w:tc>
        <w:tc>
          <w:tcPr>
            <w:tcW w:w="3402"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27 мая</w:t>
            </w:r>
          </w:p>
        </w:tc>
        <w:tc>
          <w:tcPr>
            <w:tcW w:w="2551"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5"/>
              <w:widowControl/>
              <w:tabs>
                <w:tab w:val="left" w:pos="0"/>
              </w:tabs>
              <w:spacing w:line="276" w:lineRule="auto"/>
              <w:rPr>
                <w:rStyle w:val="FontStyle17"/>
                <w:sz w:val="28"/>
                <w:szCs w:val="28"/>
              </w:rPr>
            </w:pPr>
            <w:r w:rsidRPr="009F1304">
              <w:rPr>
                <w:rStyle w:val="FontStyle17"/>
                <w:sz w:val="28"/>
                <w:szCs w:val="28"/>
              </w:rPr>
              <w:t>8 недель</w:t>
            </w:r>
          </w:p>
        </w:tc>
      </w:tr>
    </w:tbl>
    <w:p w:rsidR="00DA0A43" w:rsidRPr="009F1304" w:rsidRDefault="00DA0A43" w:rsidP="009F1304">
      <w:pPr>
        <w:pStyle w:val="Style3"/>
        <w:widowControl/>
        <w:tabs>
          <w:tab w:val="left" w:pos="0"/>
        </w:tabs>
        <w:spacing w:line="276" w:lineRule="auto"/>
        <w:ind w:left="-284" w:firstLine="284"/>
        <w:rPr>
          <w:rStyle w:val="FontStyle18"/>
          <w:sz w:val="28"/>
          <w:szCs w:val="28"/>
        </w:rPr>
      </w:pPr>
    </w:p>
    <w:p w:rsidR="00DA0A43" w:rsidRPr="009F1304" w:rsidRDefault="00DA0A43" w:rsidP="009F1304">
      <w:pPr>
        <w:pStyle w:val="Style3"/>
        <w:widowControl/>
        <w:tabs>
          <w:tab w:val="left" w:pos="0"/>
        </w:tabs>
        <w:spacing w:line="276" w:lineRule="auto"/>
        <w:ind w:left="-284" w:firstLine="284"/>
        <w:rPr>
          <w:rStyle w:val="FontStyle18"/>
          <w:sz w:val="28"/>
          <w:szCs w:val="28"/>
        </w:rPr>
      </w:pPr>
      <w:r w:rsidRPr="009F1304">
        <w:rPr>
          <w:rStyle w:val="FontStyle18"/>
          <w:sz w:val="28"/>
          <w:szCs w:val="28"/>
        </w:rPr>
        <w:t>2) Продолжительность каникул в течение учебного года:</w:t>
      </w:r>
    </w:p>
    <w:tbl>
      <w:tblPr>
        <w:tblW w:w="9214" w:type="dxa"/>
        <w:tblInd w:w="40" w:type="dxa"/>
        <w:tblLayout w:type="fixed"/>
        <w:tblCellMar>
          <w:left w:w="40" w:type="dxa"/>
          <w:right w:w="40" w:type="dxa"/>
        </w:tblCellMar>
        <w:tblLook w:val="0000"/>
      </w:tblPr>
      <w:tblGrid>
        <w:gridCol w:w="1272"/>
        <w:gridCol w:w="1989"/>
        <w:gridCol w:w="3118"/>
        <w:gridCol w:w="2835"/>
      </w:tblGrid>
      <w:tr w:rsidR="00DA0A43" w:rsidRPr="009F1304" w:rsidTr="009F1304">
        <w:trPr>
          <w:trHeight w:val="416"/>
        </w:trPr>
        <w:tc>
          <w:tcPr>
            <w:tcW w:w="127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
              <w:widowControl/>
              <w:tabs>
                <w:tab w:val="left" w:pos="0"/>
              </w:tabs>
              <w:spacing w:line="276" w:lineRule="auto"/>
              <w:ind w:left="-284" w:firstLine="284"/>
              <w:rPr>
                <w:sz w:val="28"/>
                <w:szCs w:val="28"/>
              </w:rPr>
            </w:pPr>
          </w:p>
        </w:tc>
        <w:tc>
          <w:tcPr>
            <w:tcW w:w="1989"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10"/>
              <w:widowControl/>
              <w:tabs>
                <w:tab w:val="left" w:pos="0"/>
              </w:tabs>
              <w:spacing w:line="276" w:lineRule="auto"/>
              <w:rPr>
                <w:rStyle w:val="FontStyle18"/>
                <w:sz w:val="28"/>
                <w:szCs w:val="28"/>
              </w:rPr>
            </w:pPr>
            <w:r w:rsidRPr="009F1304">
              <w:rPr>
                <w:rStyle w:val="FontStyle18"/>
                <w:sz w:val="28"/>
                <w:szCs w:val="28"/>
              </w:rPr>
              <w:t>Дата начала каникул</w:t>
            </w:r>
          </w:p>
        </w:tc>
        <w:tc>
          <w:tcPr>
            <w:tcW w:w="3118"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10"/>
              <w:widowControl/>
              <w:tabs>
                <w:tab w:val="left" w:pos="0"/>
              </w:tabs>
              <w:spacing w:line="276" w:lineRule="auto"/>
              <w:rPr>
                <w:rStyle w:val="FontStyle18"/>
                <w:sz w:val="28"/>
                <w:szCs w:val="28"/>
              </w:rPr>
            </w:pPr>
            <w:r w:rsidRPr="009F1304">
              <w:rPr>
                <w:rStyle w:val="FontStyle16"/>
                <w:sz w:val="28"/>
                <w:szCs w:val="28"/>
              </w:rPr>
              <w:t xml:space="preserve">1 </w:t>
            </w:r>
            <w:r w:rsidRPr="009F1304">
              <w:rPr>
                <w:rStyle w:val="FontStyle18"/>
                <w:sz w:val="28"/>
                <w:szCs w:val="28"/>
              </w:rPr>
              <w:t>Дата окончания каникул</w:t>
            </w:r>
          </w:p>
        </w:tc>
        <w:tc>
          <w:tcPr>
            <w:tcW w:w="2835" w:type="dxa"/>
            <w:tcBorders>
              <w:top w:val="single" w:sz="6" w:space="0" w:color="auto"/>
              <w:left w:val="single" w:sz="6" w:space="0" w:color="auto"/>
              <w:bottom w:val="single" w:sz="6" w:space="0" w:color="auto"/>
              <w:right w:val="single" w:sz="6" w:space="0" w:color="auto"/>
            </w:tcBorders>
          </w:tcPr>
          <w:p w:rsidR="00DA0A43" w:rsidRPr="009F1304" w:rsidRDefault="00DA0A43" w:rsidP="00E03377">
            <w:pPr>
              <w:pStyle w:val="Style10"/>
              <w:widowControl/>
              <w:tabs>
                <w:tab w:val="left" w:pos="0"/>
              </w:tabs>
              <w:spacing w:line="276" w:lineRule="auto"/>
              <w:rPr>
                <w:rStyle w:val="FontStyle18"/>
                <w:sz w:val="28"/>
                <w:szCs w:val="28"/>
              </w:rPr>
            </w:pPr>
            <w:r w:rsidRPr="009F1304">
              <w:rPr>
                <w:rStyle w:val="FontStyle16"/>
                <w:sz w:val="28"/>
                <w:szCs w:val="28"/>
              </w:rPr>
              <w:t xml:space="preserve">I </w:t>
            </w:r>
            <w:r w:rsidRPr="009F1304">
              <w:rPr>
                <w:rStyle w:val="FontStyle18"/>
                <w:sz w:val="28"/>
                <w:szCs w:val="28"/>
              </w:rPr>
              <w:t>Продолжительность в днях</w:t>
            </w:r>
          </w:p>
        </w:tc>
      </w:tr>
      <w:tr w:rsidR="00DA0A43" w:rsidRPr="009F1304" w:rsidTr="009F1304">
        <w:trPr>
          <w:trHeight w:val="416"/>
        </w:trPr>
        <w:tc>
          <w:tcPr>
            <w:tcW w:w="127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Осенние</w:t>
            </w:r>
          </w:p>
        </w:tc>
        <w:tc>
          <w:tcPr>
            <w:tcW w:w="1989"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6"/>
                <w:sz w:val="28"/>
                <w:szCs w:val="28"/>
              </w:rPr>
            </w:pPr>
            <w:r w:rsidRPr="009F1304">
              <w:rPr>
                <w:rStyle w:val="FontStyle18"/>
                <w:sz w:val="28"/>
                <w:szCs w:val="28"/>
              </w:rPr>
              <w:t xml:space="preserve">28.10.2012 </w:t>
            </w:r>
            <w:r w:rsidRPr="009F1304">
              <w:rPr>
                <w:rStyle w:val="FontStyle16"/>
                <w:sz w:val="28"/>
                <w:szCs w:val="28"/>
              </w:rPr>
              <w:t>г.</w:t>
            </w:r>
          </w:p>
        </w:tc>
        <w:tc>
          <w:tcPr>
            <w:tcW w:w="3118"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04.11.2012 г.</w:t>
            </w:r>
          </w:p>
        </w:tc>
        <w:tc>
          <w:tcPr>
            <w:tcW w:w="2835"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7 дней</w:t>
            </w:r>
          </w:p>
        </w:tc>
      </w:tr>
      <w:tr w:rsidR="00DA0A43" w:rsidRPr="009F1304" w:rsidTr="009F1304">
        <w:trPr>
          <w:trHeight w:val="343"/>
        </w:trPr>
        <w:tc>
          <w:tcPr>
            <w:tcW w:w="127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Зимние</w:t>
            </w:r>
          </w:p>
        </w:tc>
        <w:tc>
          <w:tcPr>
            <w:tcW w:w="1989"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01.12.2012 г.</w:t>
            </w:r>
          </w:p>
        </w:tc>
        <w:tc>
          <w:tcPr>
            <w:tcW w:w="3118"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12.01.2013 г.</w:t>
            </w:r>
          </w:p>
        </w:tc>
        <w:tc>
          <w:tcPr>
            <w:tcW w:w="2835"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14 дней</w:t>
            </w:r>
          </w:p>
        </w:tc>
      </w:tr>
      <w:tr w:rsidR="00DA0A43" w:rsidRPr="009F1304" w:rsidTr="009F1304">
        <w:trPr>
          <w:trHeight w:val="343"/>
        </w:trPr>
        <w:tc>
          <w:tcPr>
            <w:tcW w:w="127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Весенние</w:t>
            </w:r>
          </w:p>
        </w:tc>
        <w:tc>
          <w:tcPr>
            <w:tcW w:w="1989"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pacing w:val="-20"/>
                <w:sz w:val="28"/>
                <w:szCs w:val="28"/>
                <w:vertAlign w:val="subscript"/>
              </w:rPr>
            </w:pPr>
            <w:r w:rsidRPr="009F1304">
              <w:rPr>
                <w:rStyle w:val="FontStyle18"/>
                <w:sz w:val="28"/>
                <w:szCs w:val="28"/>
              </w:rPr>
              <w:t xml:space="preserve">24.03.2013 </w:t>
            </w:r>
            <w:r w:rsidRPr="009F1304">
              <w:rPr>
                <w:rStyle w:val="FontStyle18"/>
                <w:spacing w:val="-20"/>
                <w:sz w:val="28"/>
                <w:szCs w:val="28"/>
              </w:rPr>
              <w:t>г</w:t>
            </w:r>
          </w:p>
        </w:tc>
        <w:tc>
          <w:tcPr>
            <w:tcW w:w="3118"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02.04.2013 г.</w:t>
            </w:r>
          </w:p>
        </w:tc>
        <w:tc>
          <w:tcPr>
            <w:tcW w:w="2835"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8 дней</w:t>
            </w:r>
          </w:p>
        </w:tc>
      </w:tr>
      <w:tr w:rsidR="00DA0A43" w:rsidRPr="009F1304" w:rsidTr="009F1304">
        <w:trPr>
          <w:trHeight w:val="440"/>
        </w:trPr>
        <w:tc>
          <w:tcPr>
            <w:tcW w:w="127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Летние</w:t>
            </w:r>
          </w:p>
        </w:tc>
        <w:tc>
          <w:tcPr>
            <w:tcW w:w="1989"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6"/>
                <w:spacing w:val="-30"/>
                <w:sz w:val="28"/>
                <w:szCs w:val="28"/>
              </w:rPr>
            </w:pPr>
            <w:r w:rsidRPr="009F1304">
              <w:rPr>
                <w:rStyle w:val="FontStyle18"/>
                <w:sz w:val="28"/>
                <w:szCs w:val="28"/>
              </w:rPr>
              <w:t xml:space="preserve">28.05.2013 </w:t>
            </w:r>
            <w:r w:rsidRPr="009F1304">
              <w:rPr>
                <w:rStyle w:val="FontStyle16"/>
                <w:spacing w:val="-30"/>
                <w:sz w:val="28"/>
                <w:szCs w:val="28"/>
              </w:rPr>
              <w:t>г</w:t>
            </w:r>
          </w:p>
        </w:tc>
        <w:tc>
          <w:tcPr>
            <w:tcW w:w="3118"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31.08.2013 г.</w:t>
            </w:r>
          </w:p>
        </w:tc>
        <w:tc>
          <w:tcPr>
            <w:tcW w:w="2835"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pStyle w:val="Style10"/>
              <w:widowControl/>
              <w:tabs>
                <w:tab w:val="left" w:pos="0"/>
              </w:tabs>
              <w:spacing w:line="276" w:lineRule="auto"/>
              <w:ind w:left="-284" w:firstLine="284"/>
              <w:rPr>
                <w:rStyle w:val="FontStyle18"/>
                <w:sz w:val="28"/>
                <w:szCs w:val="28"/>
              </w:rPr>
            </w:pPr>
            <w:r w:rsidRPr="009F1304">
              <w:rPr>
                <w:rStyle w:val="FontStyle18"/>
                <w:sz w:val="28"/>
                <w:szCs w:val="28"/>
              </w:rPr>
              <w:t>94 дня</w:t>
            </w:r>
          </w:p>
        </w:tc>
      </w:tr>
    </w:tbl>
    <w:p w:rsidR="00DA0A43" w:rsidRPr="009F1304" w:rsidRDefault="00DA0A43" w:rsidP="009F1304">
      <w:pPr>
        <w:pStyle w:val="Style6"/>
        <w:widowControl/>
        <w:tabs>
          <w:tab w:val="left" w:pos="0"/>
        </w:tabs>
        <w:spacing w:line="276" w:lineRule="auto"/>
        <w:ind w:left="-284" w:firstLine="284"/>
        <w:rPr>
          <w:rStyle w:val="FontStyle17"/>
          <w:sz w:val="28"/>
          <w:szCs w:val="28"/>
        </w:rPr>
      </w:pPr>
    </w:p>
    <w:p w:rsidR="00C34140" w:rsidRPr="009F1304" w:rsidRDefault="00DA0A43" w:rsidP="009F1304">
      <w:pPr>
        <w:pStyle w:val="Style6"/>
        <w:widowControl/>
        <w:tabs>
          <w:tab w:val="left" w:pos="0"/>
        </w:tabs>
        <w:spacing w:line="276" w:lineRule="auto"/>
        <w:ind w:left="-284" w:firstLine="284"/>
        <w:rPr>
          <w:sz w:val="28"/>
          <w:szCs w:val="28"/>
        </w:rPr>
      </w:pPr>
      <w:r w:rsidRPr="009F1304">
        <w:rPr>
          <w:rStyle w:val="FontStyle17"/>
          <w:sz w:val="28"/>
          <w:szCs w:val="28"/>
        </w:rPr>
        <w:t xml:space="preserve">Для </w:t>
      </w:r>
      <w:proofErr w:type="gramStart"/>
      <w:r w:rsidRPr="009F1304">
        <w:rPr>
          <w:rStyle w:val="FontStyle17"/>
          <w:sz w:val="28"/>
          <w:szCs w:val="28"/>
        </w:rPr>
        <w:t>обучающихся</w:t>
      </w:r>
      <w:proofErr w:type="gramEnd"/>
      <w:r w:rsidRPr="009F1304">
        <w:rPr>
          <w:rStyle w:val="FontStyle17"/>
          <w:sz w:val="28"/>
          <w:szCs w:val="28"/>
        </w:rPr>
        <w:t xml:space="preserve"> 1 класса устанавливаются доп</w:t>
      </w:r>
      <w:r w:rsidR="007D5DF0" w:rsidRPr="009F1304">
        <w:rPr>
          <w:rStyle w:val="FontStyle17"/>
          <w:sz w:val="28"/>
          <w:szCs w:val="28"/>
        </w:rPr>
        <w:t>олнительные каникулы</w:t>
      </w:r>
    </w:p>
    <w:p w:rsidR="00DA0A43" w:rsidRPr="009F1304" w:rsidRDefault="00DA0A43" w:rsidP="009F1304">
      <w:pPr>
        <w:pStyle w:val="Style6"/>
        <w:widowControl/>
        <w:tabs>
          <w:tab w:val="left" w:pos="0"/>
        </w:tabs>
        <w:spacing w:line="276" w:lineRule="auto"/>
        <w:ind w:left="-284" w:firstLine="284"/>
        <w:rPr>
          <w:rStyle w:val="FontStyle16"/>
          <w:b w:val="0"/>
          <w:bCs w:val="0"/>
          <w:sz w:val="28"/>
          <w:szCs w:val="28"/>
        </w:rPr>
      </w:pPr>
      <w:r w:rsidRPr="009F1304">
        <w:rPr>
          <w:rStyle w:val="FontStyle18"/>
          <w:sz w:val="28"/>
          <w:szCs w:val="28"/>
        </w:rPr>
        <w:t>.</w:t>
      </w:r>
      <w:r w:rsidRPr="009F1304">
        <w:rPr>
          <w:rStyle w:val="FontStyle16"/>
          <w:sz w:val="28"/>
          <w:szCs w:val="28"/>
        </w:rPr>
        <w:t>Продолжительность уроков:</w:t>
      </w:r>
    </w:p>
    <w:p w:rsidR="00DA0A43" w:rsidRPr="009F1304" w:rsidRDefault="00DA0A43" w:rsidP="009F1304">
      <w:pPr>
        <w:pStyle w:val="Style6"/>
        <w:widowControl/>
        <w:tabs>
          <w:tab w:val="left" w:pos="0"/>
        </w:tabs>
        <w:spacing w:line="276" w:lineRule="auto"/>
        <w:ind w:left="-284" w:firstLine="284"/>
        <w:rPr>
          <w:rStyle w:val="FontStyle18"/>
          <w:sz w:val="28"/>
          <w:szCs w:val="28"/>
        </w:rPr>
      </w:pPr>
      <w:r w:rsidRPr="009F1304">
        <w:rPr>
          <w:rStyle w:val="FontStyle18"/>
          <w:sz w:val="28"/>
          <w:szCs w:val="28"/>
        </w:rPr>
        <w:t>1 класс</w:t>
      </w:r>
    </w:p>
    <w:p w:rsidR="00DA0A43" w:rsidRPr="009F1304" w:rsidRDefault="00DA0A43" w:rsidP="009F1304">
      <w:pPr>
        <w:pStyle w:val="Style9"/>
        <w:widowControl/>
        <w:numPr>
          <w:ilvl w:val="0"/>
          <w:numId w:val="12"/>
        </w:numPr>
        <w:tabs>
          <w:tab w:val="left" w:pos="0"/>
          <w:tab w:val="left" w:pos="830"/>
        </w:tabs>
        <w:spacing w:line="276" w:lineRule="auto"/>
        <w:ind w:left="-284" w:firstLine="284"/>
        <w:jc w:val="left"/>
        <w:rPr>
          <w:rStyle w:val="FontStyle17"/>
          <w:sz w:val="28"/>
          <w:szCs w:val="28"/>
        </w:rPr>
      </w:pPr>
      <w:r w:rsidRPr="009F1304">
        <w:rPr>
          <w:rStyle w:val="FontStyle17"/>
          <w:sz w:val="28"/>
          <w:szCs w:val="28"/>
        </w:rPr>
        <w:t>сентябрь-октябрь: 3 урока по 35 минут</w:t>
      </w:r>
    </w:p>
    <w:p w:rsidR="00DA0A43" w:rsidRPr="009F1304" w:rsidRDefault="00DA0A43" w:rsidP="009F1304">
      <w:pPr>
        <w:pStyle w:val="Style9"/>
        <w:widowControl/>
        <w:numPr>
          <w:ilvl w:val="0"/>
          <w:numId w:val="12"/>
        </w:numPr>
        <w:tabs>
          <w:tab w:val="left" w:pos="0"/>
          <w:tab w:val="left" w:pos="830"/>
        </w:tabs>
        <w:spacing w:line="276" w:lineRule="auto"/>
        <w:ind w:left="-284" w:firstLine="284"/>
        <w:jc w:val="left"/>
        <w:rPr>
          <w:rStyle w:val="FontStyle17"/>
          <w:sz w:val="28"/>
          <w:szCs w:val="28"/>
        </w:rPr>
      </w:pPr>
      <w:r w:rsidRPr="009F1304">
        <w:rPr>
          <w:rStyle w:val="FontStyle17"/>
          <w:sz w:val="28"/>
          <w:szCs w:val="28"/>
        </w:rPr>
        <w:t>ноябрь-декабрь - 4 урока по 3 5 минут</w:t>
      </w:r>
    </w:p>
    <w:p w:rsidR="00DA0A43" w:rsidRPr="009F1304" w:rsidRDefault="00DA0A43" w:rsidP="009F1304">
      <w:pPr>
        <w:pStyle w:val="Style9"/>
        <w:widowControl/>
        <w:numPr>
          <w:ilvl w:val="0"/>
          <w:numId w:val="12"/>
        </w:numPr>
        <w:tabs>
          <w:tab w:val="left" w:pos="0"/>
          <w:tab w:val="left" w:pos="830"/>
        </w:tabs>
        <w:spacing w:line="276" w:lineRule="auto"/>
        <w:ind w:left="-284" w:firstLine="284"/>
        <w:jc w:val="left"/>
        <w:rPr>
          <w:rStyle w:val="FontStyle17"/>
          <w:sz w:val="28"/>
          <w:szCs w:val="28"/>
        </w:rPr>
      </w:pPr>
      <w:r w:rsidRPr="009F1304">
        <w:rPr>
          <w:rStyle w:val="FontStyle17"/>
          <w:sz w:val="28"/>
          <w:szCs w:val="28"/>
        </w:rPr>
        <w:t>январь-май- 4 урока по 45 минут</w:t>
      </w:r>
    </w:p>
    <w:p w:rsidR="00DA0A43" w:rsidRPr="009F1304" w:rsidRDefault="00DA0A43" w:rsidP="009F1304">
      <w:pPr>
        <w:pStyle w:val="Style9"/>
        <w:widowControl/>
        <w:tabs>
          <w:tab w:val="left" w:pos="0"/>
          <w:tab w:val="left" w:pos="715"/>
        </w:tabs>
        <w:spacing w:line="276" w:lineRule="auto"/>
        <w:ind w:left="-284" w:firstLine="284"/>
        <w:jc w:val="left"/>
        <w:rPr>
          <w:rStyle w:val="FontStyle17"/>
          <w:sz w:val="28"/>
          <w:szCs w:val="28"/>
        </w:rPr>
      </w:pPr>
      <w:r w:rsidRPr="009F1304">
        <w:rPr>
          <w:rStyle w:val="FontStyle17"/>
          <w:sz w:val="28"/>
          <w:szCs w:val="28"/>
        </w:rPr>
        <w:t xml:space="preserve">•    Динамическая пауза после 3 урока- 20 мин, по 10 минут после каждого урока. </w:t>
      </w:r>
    </w:p>
    <w:p w:rsidR="00C34140" w:rsidRDefault="00DA0A43" w:rsidP="009F1304">
      <w:pPr>
        <w:pStyle w:val="Style9"/>
        <w:widowControl/>
        <w:tabs>
          <w:tab w:val="left" w:pos="0"/>
          <w:tab w:val="left" w:pos="715"/>
        </w:tabs>
        <w:spacing w:line="276" w:lineRule="auto"/>
        <w:ind w:left="-284" w:firstLine="284"/>
        <w:jc w:val="left"/>
        <w:rPr>
          <w:rStyle w:val="FontStyle17"/>
          <w:sz w:val="28"/>
          <w:szCs w:val="28"/>
        </w:rPr>
      </w:pPr>
      <w:r w:rsidRPr="009F1304">
        <w:rPr>
          <w:rStyle w:val="FontStyle18"/>
          <w:sz w:val="28"/>
          <w:szCs w:val="28"/>
        </w:rPr>
        <w:t xml:space="preserve">2-11 класс - </w:t>
      </w:r>
      <w:r w:rsidRPr="009F1304">
        <w:rPr>
          <w:rStyle w:val="FontStyle17"/>
          <w:sz w:val="28"/>
          <w:szCs w:val="28"/>
        </w:rPr>
        <w:t>45 минут</w:t>
      </w:r>
    </w:p>
    <w:p w:rsidR="00E03377" w:rsidRPr="009F1304" w:rsidRDefault="00E03377" w:rsidP="009F1304">
      <w:pPr>
        <w:pStyle w:val="Style9"/>
        <w:widowControl/>
        <w:tabs>
          <w:tab w:val="left" w:pos="0"/>
          <w:tab w:val="left" w:pos="715"/>
        </w:tabs>
        <w:spacing w:line="276" w:lineRule="auto"/>
        <w:ind w:left="-284" w:firstLine="284"/>
        <w:jc w:val="left"/>
        <w:rPr>
          <w:rStyle w:val="FontStyle17"/>
          <w:sz w:val="28"/>
          <w:szCs w:val="28"/>
        </w:rPr>
      </w:pPr>
    </w:p>
    <w:p w:rsidR="00DA0A43" w:rsidRPr="009F1304" w:rsidRDefault="00DA0A43" w:rsidP="009F1304">
      <w:pPr>
        <w:pStyle w:val="Style9"/>
        <w:widowControl/>
        <w:tabs>
          <w:tab w:val="left" w:pos="0"/>
          <w:tab w:val="left" w:pos="715"/>
        </w:tabs>
        <w:spacing w:line="276" w:lineRule="auto"/>
        <w:ind w:left="-284" w:firstLine="284"/>
        <w:jc w:val="left"/>
        <w:rPr>
          <w:sz w:val="28"/>
          <w:szCs w:val="28"/>
        </w:rPr>
      </w:pPr>
      <w:r w:rsidRPr="009F1304">
        <w:rPr>
          <w:b/>
          <w:sz w:val="28"/>
          <w:szCs w:val="28"/>
        </w:rPr>
        <w:t xml:space="preserve"> Продолжительность перемен:</w:t>
      </w:r>
    </w:p>
    <w:tbl>
      <w:tblPr>
        <w:tblW w:w="9214" w:type="dxa"/>
        <w:tblInd w:w="40"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387"/>
        <w:gridCol w:w="3827"/>
      </w:tblGrid>
      <w:tr w:rsidR="00DA0A43" w:rsidRPr="009F1304" w:rsidTr="00DA0A43">
        <w:trPr>
          <w:trHeight w:val="379"/>
        </w:trPr>
        <w:tc>
          <w:tcPr>
            <w:tcW w:w="5387" w:type="dxa"/>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1-ый класс</w:t>
            </w:r>
          </w:p>
        </w:tc>
        <w:tc>
          <w:tcPr>
            <w:tcW w:w="3827" w:type="dxa"/>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2-11-ые классы</w:t>
            </w:r>
          </w:p>
        </w:tc>
      </w:tr>
      <w:tr w:rsidR="00DA0A43" w:rsidRPr="009F1304" w:rsidTr="00DA0A43">
        <w:trPr>
          <w:trHeight w:val="2030"/>
        </w:trPr>
        <w:tc>
          <w:tcPr>
            <w:tcW w:w="5387" w:type="dxa"/>
            <w:vAlign w:val="center"/>
          </w:tcPr>
          <w:p w:rsidR="00DA0A43" w:rsidRPr="009F1304" w:rsidRDefault="00DA0A43" w:rsidP="00E03377">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lastRenderedPageBreak/>
              <w:t>1 перемена- 25 минут</w:t>
            </w:r>
          </w:p>
          <w:p w:rsidR="00DA0A43" w:rsidRPr="009F1304" w:rsidRDefault="00DA0A43" w:rsidP="00E03377">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перемена (динам, пауза) - 25 минут + завтрак</w:t>
            </w:r>
          </w:p>
          <w:p w:rsidR="00DA0A43" w:rsidRPr="009F1304" w:rsidRDefault="00DA0A43" w:rsidP="00E03377">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 перемена- 25 минут 4 перемена - 25 минут + обед</w:t>
            </w:r>
          </w:p>
        </w:tc>
        <w:tc>
          <w:tcPr>
            <w:tcW w:w="3827" w:type="dxa"/>
            <w:vAlign w:val="center"/>
          </w:tcPr>
          <w:p w:rsidR="00DA0A43" w:rsidRPr="009F1304" w:rsidRDefault="00DA0A43" w:rsidP="00E03377">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перемена - 15 минут</w:t>
            </w:r>
          </w:p>
          <w:p w:rsidR="00DA0A43" w:rsidRPr="009F1304" w:rsidRDefault="00DA0A43" w:rsidP="00E03377">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перемена - 15 минут</w:t>
            </w:r>
          </w:p>
          <w:p w:rsidR="00DA0A43" w:rsidRPr="009F1304" w:rsidRDefault="00DA0A43" w:rsidP="00E03377">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 перемена - 15 минут</w:t>
            </w:r>
          </w:p>
          <w:p w:rsidR="00DA0A43" w:rsidRPr="009F1304" w:rsidRDefault="00DA0A43" w:rsidP="00E03377">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 перемена - 15 минут</w:t>
            </w:r>
          </w:p>
          <w:p w:rsidR="00DA0A43" w:rsidRPr="009F1304" w:rsidRDefault="00DA0A43" w:rsidP="00E03377">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5 перемена - 5 минут</w:t>
            </w:r>
          </w:p>
        </w:tc>
      </w:tr>
    </w:tbl>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p>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 </w:t>
      </w:r>
      <w:r w:rsidRPr="009F1304">
        <w:rPr>
          <w:rFonts w:ascii="Times New Roman" w:hAnsi="Times New Roman" w:cs="Times New Roman"/>
          <w:b/>
          <w:sz w:val="28"/>
          <w:szCs w:val="28"/>
        </w:rPr>
        <w:t>Расписание звонков понедельник - пятница:</w:t>
      </w:r>
    </w:p>
    <w:tbl>
      <w:tblPr>
        <w:tblW w:w="0" w:type="auto"/>
        <w:tblInd w:w="40" w:type="dxa"/>
        <w:tblLayout w:type="fixed"/>
        <w:tblCellMar>
          <w:left w:w="40" w:type="dxa"/>
          <w:right w:w="40" w:type="dxa"/>
        </w:tblCellMar>
        <w:tblLook w:val="0000"/>
      </w:tblPr>
      <w:tblGrid>
        <w:gridCol w:w="4123"/>
        <w:gridCol w:w="5091"/>
      </w:tblGrid>
      <w:tr w:rsidR="00DA0A43" w:rsidRPr="009F1304" w:rsidTr="00DA0A43">
        <w:trPr>
          <w:trHeight w:val="461"/>
        </w:trPr>
        <w:tc>
          <w:tcPr>
            <w:tcW w:w="4123"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 урок</w:t>
            </w:r>
          </w:p>
        </w:tc>
        <w:tc>
          <w:tcPr>
            <w:tcW w:w="5091"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8.30 - 9.15</w:t>
            </w:r>
          </w:p>
        </w:tc>
      </w:tr>
      <w:tr w:rsidR="00DA0A43" w:rsidRPr="009F1304" w:rsidTr="00DA0A43">
        <w:trPr>
          <w:trHeight w:val="413"/>
        </w:trPr>
        <w:tc>
          <w:tcPr>
            <w:tcW w:w="4123"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 урок</w:t>
            </w:r>
          </w:p>
        </w:tc>
        <w:tc>
          <w:tcPr>
            <w:tcW w:w="5091"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9.30 -10.15</w:t>
            </w:r>
          </w:p>
        </w:tc>
      </w:tr>
      <w:tr w:rsidR="00DA0A43" w:rsidRPr="009F1304" w:rsidTr="00DA0A43">
        <w:trPr>
          <w:trHeight w:val="437"/>
        </w:trPr>
        <w:tc>
          <w:tcPr>
            <w:tcW w:w="4123"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 урок</w:t>
            </w:r>
          </w:p>
        </w:tc>
        <w:tc>
          <w:tcPr>
            <w:tcW w:w="5091"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10.30-11.15</w:t>
            </w:r>
          </w:p>
        </w:tc>
      </w:tr>
      <w:tr w:rsidR="00DA0A43" w:rsidRPr="009F1304" w:rsidTr="00DA0A43">
        <w:trPr>
          <w:trHeight w:val="398"/>
        </w:trPr>
        <w:tc>
          <w:tcPr>
            <w:tcW w:w="4123"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4 урок</w:t>
            </w:r>
          </w:p>
        </w:tc>
        <w:tc>
          <w:tcPr>
            <w:tcW w:w="5091"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11.30-12.15</w:t>
            </w:r>
          </w:p>
        </w:tc>
      </w:tr>
      <w:tr w:rsidR="00DA0A43" w:rsidRPr="009F1304" w:rsidTr="00DA0A43">
        <w:trPr>
          <w:trHeight w:val="355"/>
        </w:trPr>
        <w:tc>
          <w:tcPr>
            <w:tcW w:w="4123"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5 урок</w:t>
            </w:r>
          </w:p>
        </w:tc>
        <w:tc>
          <w:tcPr>
            <w:tcW w:w="5091"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12.30-13.15</w:t>
            </w:r>
          </w:p>
        </w:tc>
      </w:tr>
      <w:tr w:rsidR="00DA0A43" w:rsidRPr="009F1304" w:rsidTr="00DA0A43">
        <w:trPr>
          <w:trHeight w:val="394"/>
        </w:trPr>
        <w:tc>
          <w:tcPr>
            <w:tcW w:w="4123"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6 урок</w:t>
            </w:r>
          </w:p>
        </w:tc>
        <w:tc>
          <w:tcPr>
            <w:tcW w:w="5091"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13.20 -14.05</w:t>
            </w:r>
          </w:p>
        </w:tc>
      </w:tr>
    </w:tbl>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Расписание звонков в субботу:</w:t>
      </w:r>
    </w:p>
    <w:tbl>
      <w:tblPr>
        <w:tblW w:w="0" w:type="auto"/>
        <w:tblInd w:w="40" w:type="dxa"/>
        <w:tblLayout w:type="fixed"/>
        <w:tblCellMar>
          <w:left w:w="40" w:type="dxa"/>
          <w:right w:w="40" w:type="dxa"/>
        </w:tblCellMar>
        <w:tblLook w:val="0000"/>
      </w:tblPr>
      <w:tblGrid>
        <w:gridCol w:w="4157"/>
        <w:gridCol w:w="5057"/>
      </w:tblGrid>
      <w:tr w:rsidR="00DA0A43" w:rsidRPr="009F1304" w:rsidTr="00DA0A43">
        <w:trPr>
          <w:trHeight w:val="336"/>
        </w:trPr>
        <w:tc>
          <w:tcPr>
            <w:tcW w:w="41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 урок</w:t>
            </w:r>
          </w:p>
        </w:tc>
        <w:tc>
          <w:tcPr>
            <w:tcW w:w="50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8.30 - 9.15</w:t>
            </w:r>
          </w:p>
        </w:tc>
      </w:tr>
      <w:tr w:rsidR="00DA0A43" w:rsidRPr="009F1304" w:rsidTr="00DA0A43">
        <w:trPr>
          <w:trHeight w:val="413"/>
        </w:trPr>
        <w:tc>
          <w:tcPr>
            <w:tcW w:w="41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 урок</w:t>
            </w:r>
          </w:p>
        </w:tc>
        <w:tc>
          <w:tcPr>
            <w:tcW w:w="50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9.20 -10.05</w:t>
            </w:r>
          </w:p>
        </w:tc>
      </w:tr>
      <w:tr w:rsidR="00DA0A43" w:rsidRPr="009F1304" w:rsidTr="00DA0A43">
        <w:trPr>
          <w:trHeight w:val="422"/>
        </w:trPr>
        <w:tc>
          <w:tcPr>
            <w:tcW w:w="41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 урок</w:t>
            </w:r>
          </w:p>
        </w:tc>
        <w:tc>
          <w:tcPr>
            <w:tcW w:w="50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10.15-11.00</w:t>
            </w:r>
          </w:p>
        </w:tc>
      </w:tr>
      <w:tr w:rsidR="00DA0A43" w:rsidRPr="009F1304" w:rsidTr="00DA0A43">
        <w:trPr>
          <w:trHeight w:val="427"/>
        </w:trPr>
        <w:tc>
          <w:tcPr>
            <w:tcW w:w="41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4 урок</w:t>
            </w:r>
          </w:p>
        </w:tc>
        <w:tc>
          <w:tcPr>
            <w:tcW w:w="50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11.10-11.50</w:t>
            </w:r>
          </w:p>
        </w:tc>
      </w:tr>
      <w:tr w:rsidR="00DA0A43" w:rsidRPr="009F1304" w:rsidTr="00DA0A43">
        <w:trPr>
          <w:trHeight w:val="341"/>
        </w:trPr>
        <w:tc>
          <w:tcPr>
            <w:tcW w:w="41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5 урок</w:t>
            </w:r>
          </w:p>
        </w:tc>
        <w:tc>
          <w:tcPr>
            <w:tcW w:w="50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12.05-12.50</w:t>
            </w:r>
          </w:p>
        </w:tc>
      </w:tr>
      <w:tr w:rsidR="00DA0A43" w:rsidRPr="009F1304" w:rsidTr="00DA0A43">
        <w:trPr>
          <w:trHeight w:val="374"/>
        </w:trPr>
        <w:tc>
          <w:tcPr>
            <w:tcW w:w="41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6 урок</w:t>
            </w:r>
          </w:p>
        </w:tc>
        <w:tc>
          <w:tcPr>
            <w:tcW w:w="505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13.55 -13.40</w:t>
            </w:r>
          </w:p>
        </w:tc>
      </w:tr>
    </w:tbl>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b/>
          <w:sz w:val="28"/>
          <w:szCs w:val="28"/>
        </w:rPr>
      </w:pPr>
    </w:p>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sz w:val="28"/>
          <w:szCs w:val="28"/>
        </w:rPr>
        <w:t xml:space="preserve"> </w:t>
      </w:r>
      <w:r w:rsidRPr="009F1304">
        <w:rPr>
          <w:rFonts w:ascii="Times New Roman" w:hAnsi="Times New Roman" w:cs="Times New Roman"/>
          <w:b/>
          <w:sz w:val="28"/>
          <w:szCs w:val="28"/>
        </w:rPr>
        <w:t>Перечень о</w:t>
      </w:r>
      <w:r w:rsidR="007D5DF0" w:rsidRPr="009F1304">
        <w:rPr>
          <w:rFonts w:ascii="Times New Roman" w:hAnsi="Times New Roman" w:cs="Times New Roman"/>
          <w:b/>
          <w:sz w:val="28"/>
          <w:szCs w:val="28"/>
        </w:rPr>
        <w:t>бразовательных программ, реализуемых</w:t>
      </w:r>
      <w:r w:rsidRPr="009F1304">
        <w:rPr>
          <w:rFonts w:ascii="Times New Roman" w:hAnsi="Times New Roman" w:cs="Times New Roman"/>
          <w:b/>
          <w:sz w:val="28"/>
          <w:szCs w:val="28"/>
        </w:rPr>
        <w:t xml:space="preserve"> в МКОУ «Парфеньевская СОШ»</w:t>
      </w:r>
      <w:r w:rsidR="007D5DF0" w:rsidRPr="009F1304">
        <w:rPr>
          <w:rFonts w:ascii="Times New Roman" w:hAnsi="Times New Roman" w:cs="Times New Roman"/>
          <w:b/>
          <w:sz w:val="28"/>
          <w:szCs w:val="28"/>
        </w:rPr>
        <w:t xml:space="preserve"> </w:t>
      </w:r>
    </w:p>
    <w:tbl>
      <w:tblPr>
        <w:tblW w:w="0" w:type="auto"/>
        <w:tblInd w:w="40" w:type="dxa"/>
        <w:tblLayout w:type="fixed"/>
        <w:tblCellMar>
          <w:left w:w="40" w:type="dxa"/>
          <w:right w:w="40" w:type="dxa"/>
        </w:tblCellMar>
        <w:tblLook w:val="0000"/>
      </w:tblPr>
      <w:tblGrid>
        <w:gridCol w:w="3200"/>
        <w:gridCol w:w="1958"/>
        <w:gridCol w:w="1947"/>
        <w:gridCol w:w="2173"/>
      </w:tblGrid>
      <w:tr w:rsidR="00DA0A43" w:rsidRPr="009F1304" w:rsidTr="00B81333">
        <w:trPr>
          <w:trHeight w:val="983"/>
        </w:trPr>
        <w:tc>
          <w:tcPr>
            <w:tcW w:w="3200"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Наименование образовательных программ</w:t>
            </w:r>
          </w:p>
        </w:tc>
        <w:tc>
          <w:tcPr>
            <w:tcW w:w="1958"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I ступень (кол</w:t>
            </w:r>
            <w:proofErr w:type="gramStart"/>
            <w:r w:rsidRPr="009F1304">
              <w:rPr>
                <w:rFonts w:ascii="Times New Roman" w:hAnsi="Times New Roman" w:cs="Times New Roman"/>
                <w:sz w:val="28"/>
                <w:szCs w:val="28"/>
              </w:rPr>
              <w:t>.</w:t>
            </w:r>
            <w:proofErr w:type="gramEnd"/>
            <w:r w:rsidRPr="009F1304">
              <w:rPr>
                <w:rFonts w:ascii="Times New Roman" w:hAnsi="Times New Roman" w:cs="Times New Roman"/>
                <w:sz w:val="28"/>
                <w:szCs w:val="28"/>
              </w:rPr>
              <w:t xml:space="preserve"> </w:t>
            </w:r>
            <w:proofErr w:type="gramStart"/>
            <w:r w:rsidRPr="009F1304">
              <w:rPr>
                <w:rFonts w:ascii="Times New Roman" w:hAnsi="Times New Roman" w:cs="Times New Roman"/>
                <w:sz w:val="28"/>
                <w:szCs w:val="28"/>
              </w:rPr>
              <w:t>к</w:t>
            </w:r>
            <w:proofErr w:type="gramEnd"/>
            <w:r w:rsidRPr="009F1304">
              <w:rPr>
                <w:rFonts w:ascii="Times New Roman" w:hAnsi="Times New Roman" w:cs="Times New Roman"/>
                <w:sz w:val="28"/>
                <w:szCs w:val="28"/>
              </w:rPr>
              <w:t>лассов)</w:t>
            </w:r>
          </w:p>
        </w:tc>
        <w:tc>
          <w:tcPr>
            <w:tcW w:w="194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II ступень (кол</w:t>
            </w:r>
            <w:proofErr w:type="gramStart"/>
            <w:r w:rsidRPr="009F1304">
              <w:rPr>
                <w:rFonts w:ascii="Times New Roman" w:hAnsi="Times New Roman" w:cs="Times New Roman"/>
                <w:sz w:val="28"/>
                <w:szCs w:val="28"/>
              </w:rPr>
              <w:t>.</w:t>
            </w:r>
            <w:proofErr w:type="gramEnd"/>
            <w:r w:rsidRPr="009F1304">
              <w:rPr>
                <w:rFonts w:ascii="Times New Roman" w:hAnsi="Times New Roman" w:cs="Times New Roman"/>
                <w:sz w:val="28"/>
                <w:szCs w:val="28"/>
              </w:rPr>
              <w:t xml:space="preserve"> </w:t>
            </w:r>
            <w:proofErr w:type="gramStart"/>
            <w:r w:rsidRPr="009F1304">
              <w:rPr>
                <w:rFonts w:ascii="Times New Roman" w:hAnsi="Times New Roman" w:cs="Times New Roman"/>
                <w:sz w:val="28"/>
                <w:szCs w:val="28"/>
              </w:rPr>
              <w:t>к</w:t>
            </w:r>
            <w:proofErr w:type="gramEnd"/>
            <w:r w:rsidRPr="009F1304">
              <w:rPr>
                <w:rFonts w:ascii="Times New Roman" w:hAnsi="Times New Roman" w:cs="Times New Roman"/>
                <w:sz w:val="28"/>
                <w:szCs w:val="28"/>
              </w:rPr>
              <w:t>лассов)</w:t>
            </w:r>
          </w:p>
        </w:tc>
        <w:tc>
          <w:tcPr>
            <w:tcW w:w="2173"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III ступень (кол</w:t>
            </w:r>
            <w:proofErr w:type="gramStart"/>
            <w:r w:rsidRPr="009F1304">
              <w:rPr>
                <w:rFonts w:ascii="Times New Roman" w:hAnsi="Times New Roman" w:cs="Times New Roman"/>
                <w:sz w:val="28"/>
                <w:szCs w:val="28"/>
              </w:rPr>
              <w:t>.</w:t>
            </w:r>
            <w:proofErr w:type="gramEnd"/>
            <w:r w:rsidRPr="009F1304">
              <w:rPr>
                <w:rFonts w:ascii="Times New Roman" w:hAnsi="Times New Roman" w:cs="Times New Roman"/>
                <w:sz w:val="28"/>
                <w:szCs w:val="28"/>
              </w:rPr>
              <w:t xml:space="preserve"> </w:t>
            </w:r>
            <w:proofErr w:type="gramStart"/>
            <w:r w:rsidRPr="009F1304">
              <w:rPr>
                <w:rFonts w:ascii="Times New Roman" w:hAnsi="Times New Roman" w:cs="Times New Roman"/>
                <w:sz w:val="28"/>
                <w:szCs w:val="28"/>
              </w:rPr>
              <w:t>к</w:t>
            </w:r>
            <w:proofErr w:type="gramEnd"/>
            <w:r w:rsidRPr="009F1304">
              <w:rPr>
                <w:rFonts w:ascii="Times New Roman" w:hAnsi="Times New Roman" w:cs="Times New Roman"/>
                <w:sz w:val="28"/>
                <w:szCs w:val="28"/>
              </w:rPr>
              <w:t>лассов)</w:t>
            </w:r>
          </w:p>
        </w:tc>
      </w:tr>
      <w:tr w:rsidR="00DA0A43" w:rsidRPr="009F1304" w:rsidTr="00B81333">
        <w:trPr>
          <w:trHeight w:val="953"/>
        </w:trPr>
        <w:tc>
          <w:tcPr>
            <w:tcW w:w="3200" w:type="dxa"/>
            <w:tcBorders>
              <w:top w:val="single" w:sz="6" w:space="0" w:color="auto"/>
              <w:left w:val="single" w:sz="6" w:space="0" w:color="auto"/>
              <w:bottom w:val="single" w:sz="6" w:space="0" w:color="auto"/>
              <w:right w:val="single" w:sz="6" w:space="0" w:color="auto"/>
            </w:tcBorders>
            <w:vAlign w:val="center"/>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Общеобразовательная программа начального общего образования</w:t>
            </w:r>
          </w:p>
        </w:tc>
        <w:tc>
          <w:tcPr>
            <w:tcW w:w="1958" w:type="dxa"/>
            <w:tcBorders>
              <w:top w:val="single" w:sz="6" w:space="0" w:color="auto"/>
              <w:left w:val="single" w:sz="6" w:space="0" w:color="auto"/>
              <w:bottom w:val="single" w:sz="6" w:space="0" w:color="auto"/>
              <w:right w:val="single" w:sz="6" w:space="0" w:color="auto"/>
            </w:tcBorders>
            <w:vAlign w:val="center"/>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8</w:t>
            </w:r>
          </w:p>
        </w:tc>
        <w:tc>
          <w:tcPr>
            <w:tcW w:w="194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p>
        </w:tc>
        <w:tc>
          <w:tcPr>
            <w:tcW w:w="2173"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p>
        </w:tc>
      </w:tr>
      <w:tr w:rsidR="00DA0A43" w:rsidRPr="009F1304" w:rsidTr="00B81333">
        <w:trPr>
          <w:trHeight w:val="963"/>
        </w:trPr>
        <w:tc>
          <w:tcPr>
            <w:tcW w:w="3200" w:type="dxa"/>
            <w:tcBorders>
              <w:top w:val="single" w:sz="6" w:space="0" w:color="auto"/>
              <w:left w:val="single" w:sz="6" w:space="0" w:color="auto"/>
              <w:bottom w:val="single" w:sz="6" w:space="0" w:color="auto"/>
              <w:right w:val="single" w:sz="6" w:space="0" w:color="auto"/>
            </w:tcBorders>
            <w:vAlign w:val="center"/>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Общеобразовательная программа основного общего образования</w:t>
            </w:r>
          </w:p>
        </w:tc>
        <w:tc>
          <w:tcPr>
            <w:tcW w:w="1958"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p>
        </w:tc>
        <w:tc>
          <w:tcPr>
            <w:tcW w:w="1947" w:type="dxa"/>
            <w:tcBorders>
              <w:top w:val="single" w:sz="6" w:space="0" w:color="auto"/>
              <w:left w:val="single" w:sz="6" w:space="0" w:color="auto"/>
              <w:bottom w:val="single" w:sz="6" w:space="0" w:color="auto"/>
              <w:right w:val="single" w:sz="6" w:space="0" w:color="auto"/>
            </w:tcBorders>
            <w:vAlign w:val="center"/>
          </w:tcPr>
          <w:p w:rsidR="00DA0A43" w:rsidRPr="009F1304" w:rsidRDefault="007D5DF0"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9</w:t>
            </w:r>
          </w:p>
        </w:tc>
        <w:tc>
          <w:tcPr>
            <w:tcW w:w="2173"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p>
        </w:tc>
      </w:tr>
      <w:tr w:rsidR="00DA0A43" w:rsidRPr="009F1304" w:rsidTr="00B81333">
        <w:trPr>
          <w:trHeight w:val="1227"/>
        </w:trPr>
        <w:tc>
          <w:tcPr>
            <w:tcW w:w="3200" w:type="dxa"/>
            <w:tcBorders>
              <w:top w:val="single" w:sz="6" w:space="0" w:color="auto"/>
              <w:left w:val="single" w:sz="6" w:space="0" w:color="auto"/>
              <w:bottom w:val="single" w:sz="6" w:space="0" w:color="auto"/>
              <w:right w:val="single" w:sz="6" w:space="0" w:color="auto"/>
            </w:tcBorders>
            <w:vAlign w:val="center"/>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Общеобразовательная программа среднего (полного) общего образования</w:t>
            </w:r>
          </w:p>
        </w:tc>
        <w:tc>
          <w:tcPr>
            <w:tcW w:w="1958"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p>
        </w:tc>
        <w:tc>
          <w:tcPr>
            <w:tcW w:w="1947"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p>
        </w:tc>
        <w:tc>
          <w:tcPr>
            <w:tcW w:w="2173" w:type="dxa"/>
            <w:tcBorders>
              <w:top w:val="single" w:sz="6" w:space="0" w:color="auto"/>
              <w:left w:val="single" w:sz="6" w:space="0" w:color="auto"/>
              <w:bottom w:val="single" w:sz="6" w:space="0" w:color="auto"/>
              <w:right w:val="single" w:sz="6" w:space="0" w:color="auto"/>
            </w:tcBorders>
            <w:vAlign w:val="center"/>
          </w:tcPr>
          <w:p w:rsidR="00DA0A43" w:rsidRPr="009F1304" w:rsidRDefault="00DA0A43" w:rsidP="009F1304">
            <w:pPr>
              <w:tabs>
                <w:tab w:val="left" w:pos="0"/>
              </w:tabs>
              <w:autoSpaceDE w:val="0"/>
              <w:autoSpaceDN w:val="0"/>
              <w:adjustRightInd w:val="0"/>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w:t>
            </w:r>
          </w:p>
        </w:tc>
      </w:tr>
    </w:tbl>
    <w:p w:rsidR="00DA0A43" w:rsidRPr="009F1304" w:rsidRDefault="00DA0A43" w:rsidP="009F1304">
      <w:pPr>
        <w:tabs>
          <w:tab w:val="left" w:pos="0"/>
        </w:tabs>
        <w:spacing w:line="276" w:lineRule="auto"/>
        <w:ind w:left="-284" w:firstLine="284"/>
        <w:jc w:val="left"/>
        <w:rPr>
          <w:rFonts w:ascii="Times New Roman" w:hAnsi="Times New Roman" w:cs="Times New Roman"/>
          <w:sz w:val="28"/>
          <w:szCs w:val="28"/>
        </w:rPr>
      </w:pPr>
    </w:p>
    <w:p w:rsidR="002B1263" w:rsidRPr="009F1304" w:rsidRDefault="00B81333" w:rsidP="00576CE2">
      <w:pPr>
        <w:tabs>
          <w:tab w:val="left" w:pos="0"/>
        </w:tab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lastRenderedPageBreak/>
        <w:t>На протяжении 2012-2013 учебного года  коллективом школы велась активная работа по созданию лицензионных требований по обучению детей с особыми образовательными потребностями: приобретены  необходимые комплекты учебников, обучены</w:t>
      </w:r>
      <w:r w:rsidR="00A23CE4" w:rsidRPr="009F1304">
        <w:rPr>
          <w:rFonts w:ascii="Times New Roman" w:hAnsi="Times New Roman" w:cs="Times New Roman"/>
          <w:sz w:val="28"/>
          <w:szCs w:val="28"/>
        </w:rPr>
        <w:t xml:space="preserve"> на курсах  все </w:t>
      </w:r>
      <w:r w:rsidRPr="009F1304">
        <w:rPr>
          <w:rFonts w:ascii="Times New Roman" w:hAnsi="Times New Roman" w:cs="Times New Roman"/>
          <w:sz w:val="28"/>
          <w:szCs w:val="28"/>
        </w:rPr>
        <w:t>педагоги</w:t>
      </w:r>
      <w:proofErr w:type="gramStart"/>
      <w:r w:rsidRPr="009F1304">
        <w:rPr>
          <w:rFonts w:ascii="Times New Roman" w:hAnsi="Times New Roman" w:cs="Times New Roman"/>
          <w:sz w:val="28"/>
          <w:szCs w:val="28"/>
        </w:rPr>
        <w:t xml:space="preserve"> </w:t>
      </w:r>
      <w:r w:rsidR="00A23CE4" w:rsidRPr="009F1304">
        <w:rPr>
          <w:rFonts w:ascii="Times New Roman" w:hAnsi="Times New Roman" w:cs="Times New Roman"/>
          <w:sz w:val="28"/>
          <w:szCs w:val="28"/>
        </w:rPr>
        <w:t>,</w:t>
      </w:r>
      <w:proofErr w:type="gramEnd"/>
      <w:r w:rsidR="00A23CE4" w:rsidRPr="009F1304">
        <w:rPr>
          <w:rFonts w:ascii="Times New Roman" w:hAnsi="Times New Roman" w:cs="Times New Roman"/>
          <w:sz w:val="28"/>
          <w:szCs w:val="28"/>
        </w:rPr>
        <w:t xml:space="preserve"> создана социально-педагогическая служба в составе : педагога-психолога, учителя – логопеда, .учителя - дефектолога</w:t>
      </w:r>
      <w:r w:rsidRPr="009F1304">
        <w:rPr>
          <w:rFonts w:ascii="Times New Roman" w:hAnsi="Times New Roman" w:cs="Times New Roman"/>
          <w:sz w:val="28"/>
          <w:szCs w:val="28"/>
        </w:rPr>
        <w:t xml:space="preserve"> </w:t>
      </w:r>
      <w:r w:rsidR="00A23CE4" w:rsidRPr="009F1304">
        <w:rPr>
          <w:rFonts w:ascii="Times New Roman" w:hAnsi="Times New Roman" w:cs="Times New Roman"/>
          <w:sz w:val="28"/>
          <w:szCs w:val="28"/>
        </w:rPr>
        <w:t xml:space="preserve">.На базе социально-педагогической службы сформирован ШПМПК (Школьный </w:t>
      </w:r>
      <w:proofErr w:type="spellStart"/>
      <w:r w:rsidR="00A23CE4" w:rsidRPr="009F1304">
        <w:rPr>
          <w:rFonts w:ascii="Times New Roman" w:hAnsi="Times New Roman" w:cs="Times New Roman"/>
          <w:sz w:val="28"/>
          <w:szCs w:val="28"/>
        </w:rPr>
        <w:t>психолого</w:t>
      </w:r>
      <w:proofErr w:type="spellEnd"/>
      <w:r w:rsidR="00A23CE4" w:rsidRPr="009F1304">
        <w:rPr>
          <w:rFonts w:ascii="Times New Roman" w:hAnsi="Times New Roman" w:cs="Times New Roman"/>
          <w:sz w:val="28"/>
          <w:szCs w:val="28"/>
        </w:rPr>
        <w:t xml:space="preserve">- </w:t>
      </w:r>
      <w:proofErr w:type="spellStart"/>
      <w:r w:rsidR="00A23CE4" w:rsidRPr="009F1304">
        <w:rPr>
          <w:rFonts w:ascii="Times New Roman" w:hAnsi="Times New Roman" w:cs="Times New Roman"/>
          <w:sz w:val="28"/>
          <w:szCs w:val="28"/>
        </w:rPr>
        <w:t>медико</w:t>
      </w:r>
      <w:proofErr w:type="spellEnd"/>
      <w:r w:rsidR="00A23CE4" w:rsidRPr="009F1304">
        <w:rPr>
          <w:rFonts w:ascii="Times New Roman" w:hAnsi="Times New Roman" w:cs="Times New Roman"/>
          <w:sz w:val="28"/>
          <w:szCs w:val="28"/>
        </w:rPr>
        <w:t xml:space="preserve"> –педагогический </w:t>
      </w:r>
      <w:r w:rsidR="00177159" w:rsidRPr="009F1304">
        <w:rPr>
          <w:rFonts w:ascii="Times New Roman" w:hAnsi="Times New Roman" w:cs="Times New Roman"/>
          <w:sz w:val="28"/>
          <w:szCs w:val="28"/>
        </w:rPr>
        <w:t>консилиум), оборудованы кабинеты</w:t>
      </w:r>
      <w:r w:rsidR="00A654FA" w:rsidRPr="009F1304">
        <w:rPr>
          <w:rFonts w:ascii="Times New Roman" w:hAnsi="Times New Roman" w:cs="Times New Roman"/>
          <w:sz w:val="28"/>
          <w:szCs w:val="28"/>
        </w:rPr>
        <w:t xml:space="preserve"> психолога и дефектолога, логопедический</w:t>
      </w:r>
      <w:r w:rsidR="0048363D" w:rsidRPr="009F1304">
        <w:rPr>
          <w:rFonts w:ascii="Times New Roman" w:hAnsi="Times New Roman" w:cs="Times New Roman"/>
          <w:sz w:val="28"/>
          <w:szCs w:val="28"/>
        </w:rPr>
        <w:t xml:space="preserve"> кабинет.</w:t>
      </w:r>
      <w:r w:rsidR="00815A41" w:rsidRPr="009F1304">
        <w:rPr>
          <w:rFonts w:ascii="Times New Roman" w:hAnsi="Times New Roman" w:cs="Times New Roman"/>
          <w:sz w:val="28"/>
          <w:szCs w:val="28"/>
        </w:rPr>
        <w:t xml:space="preserve"> Разработаны и утверждены педсоветом  Адаптированные образовательные программы для обучения лиц с ограниченными  возможностями  здоровья</w:t>
      </w:r>
      <w:r w:rsidR="002B1263" w:rsidRPr="009F1304">
        <w:rPr>
          <w:rFonts w:ascii="Times New Roman" w:hAnsi="Times New Roman" w:cs="Times New Roman"/>
          <w:sz w:val="28"/>
          <w:szCs w:val="28"/>
        </w:rPr>
        <w:t>. В минувшем году один ребёнок обучался на дому индивидуально, согласно рекомендациям врачебной комиссии по адаптированной программе.</w:t>
      </w:r>
    </w:p>
    <w:p w:rsidR="00B81333" w:rsidRPr="009F1304" w:rsidRDefault="009674D0" w:rsidP="00576CE2">
      <w:pPr>
        <w:tabs>
          <w:tab w:val="left" w:pos="0"/>
        </w:tab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Все вышеперечисленные  мероприятия</w:t>
      </w:r>
      <w:r w:rsidR="00815A41" w:rsidRPr="009F1304">
        <w:rPr>
          <w:rFonts w:ascii="Times New Roman" w:hAnsi="Times New Roman" w:cs="Times New Roman"/>
          <w:sz w:val="28"/>
          <w:szCs w:val="28"/>
        </w:rPr>
        <w:t xml:space="preserve"> позволяют сделать вывод о </w:t>
      </w:r>
      <w:r w:rsidRPr="009F1304">
        <w:rPr>
          <w:rFonts w:ascii="Times New Roman" w:hAnsi="Times New Roman" w:cs="Times New Roman"/>
          <w:sz w:val="28"/>
          <w:szCs w:val="28"/>
        </w:rPr>
        <w:t xml:space="preserve"> </w:t>
      </w:r>
      <w:r w:rsidR="00815A41" w:rsidRPr="009F1304">
        <w:rPr>
          <w:rFonts w:ascii="Times New Roman" w:hAnsi="Times New Roman" w:cs="Times New Roman"/>
          <w:sz w:val="28"/>
          <w:szCs w:val="28"/>
        </w:rPr>
        <w:t xml:space="preserve"> выполнении школой лицензионных требований по обучению детей с особыми образовательными потребностями</w:t>
      </w:r>
      <w:r w:rsidR="00E61904" w:rsidRPr="009F1304">
        <w:rPr>
          <w:rFonts w:ascii="Times New Roman" w:hAnsi="Times New Roman" w:cs="Times New Roman"/>
          <w:sz w:val="28"/>
          <w:szCs w:val="28"/>
        </w:rPr>
        <w:t xml:space="preserve"> и выполнении одной из </w:t>
      </w:r>
      <w:proofErr w:type="gramStart"/>
      <w:r w:rsidR="00E61904" w:rsidRPr="009F1304">
        <w:rPr>
          <w:rFonts w:ascii="Times New Roman" w:hAnsi="Times New Roman" w:cs="Times New Roman"/>
          <w:sz w:val="28"/>
          <w:szCs w:val="28"/>
        </w:rPr>
        <w:t>задач</w:t>
      </w:r>
      <w:proofErr w:type="gramEnd"/>
      <w:r w:rsidR="00E61904" w:rsidRPr="009F1304">
        <w:rPr>
          <w:rFonts w:ascii="Times New Roman" w:hAnsi="Times New Roman" w:cs="Times New Roman"/>
          <w:sz w:val="28"/>
          <w:szCs w:val="28"/>
        </w:rPr>
        <w:t xml:space="preserve">  поставленных в </w:t>
      </w:r>
      <w:proofErr w:type="spellStart"/>
      <w:r w:rsidR="00E61904" w:rsidRPr="009F1304">
        <w:rPr>
          <w:rFonts w:ascii="Times New Roman" w:hAnsi="Times New Roman" w:cs="Times New Roman"/>
          <w:sz w:val="28"/>
          <w:szCs w:val="28"/>
        </w:rPr>
        <w:t>предидущем</w:t>
      </w:r>
      <w:proofErr w:type="spellEnd"/>
      <w:r w:rsidR="00E61904" w:rsidRPr="009F1304">
        <w:rPr>
          <w:rFonts w:ascii="Times New Roman" w:hAnsi="Times New Roman" w:cs="Times New Roman"/>
          <w:sz w:val="28"/>
          <w:szCs w:val="28"/>
        </w:rPr>
        <w:t xml:space="preserve"> году</w:t>
      </w:r>
      <w:r w:rsidR="002B1263" w:rsidRPr="009F1304">
        <w:rPr>
          <w:rFonts w:ascii="Times New Roman" w:hAnsi="Times New Roman" w:cs="Times New Roman"/>
          <w:sz w:val="28"/>
          <w:szCs w:val="28"/>
        </w:rPr>
        <w:t xml:space="preserve"> перед коллективом школы</w:t>
      </w:r>
      <w:r w:rsidR="00E61904" w:rsidRPr="009F1304">
        <w:rPr>
          <w:rFonts w:ascii="Times New Roman" w:hAnsi="Times New Roman" w:cs="Times New Roman"/>
          <w:sz w:val="28"/>
          <w:szCs w:val="28"/>
        </w:rPr>
        <w:t>.</w:t>
      </w:r>
    </w:p>
    <w:p w:rsidR="00DA0A43" w:rsidRPr="009F1304" w:rsidRDefault="00B81333" w:rsidP="00576CE2">
      <w:pPr>
        <w:tabs>
          <w:tab w:val="left" w:pos="0"/>
        </w:tabs>
        <w:autoSpaceDE w:val="0"/>
        <w:autoSpaceDN w:val="0"/>
        <w:adjustRightInd w:val="0"/>
        <w:spacing w:line="276" w:lineRule="auto"/>
        <w:ind w:left="-284" w:firstLine="284"/>
        <w:rPr>
          <w:rFonts w:ascii="Times New Roman" w:hAnsi="Times New Roman" w:cs="Times New Roman"/>
          <w:b/>
          <w:sz w:val="28"/>
          <w:szCs w:val="28"/>
        </w:rPr>
      </w:pPr>
      <w:r w:rsidRPr="009F1304">
        <w:rPr>
          <w:rFonts w:ascii="Times New Roman" w:hAnsi="Times New Roman" w:cs="Times New Roman"/>
          <w:b/>
          <w:sz w:val="28"/>
          <w:szCs w:val="28"/>
        </w:rPr>
        <w:t>К</w:t>
      </w:r>
      <w:r w:rsidR="00DA0A43" w:rsidRPr="009F1304">
        <w:rPr>
          <w:rFonts w:ascii="Times New Roman" w:hAnsi="Times New Roman" w:cs="Times New Roman"/>
          <w:b/>
          <w:sz w:val="28"/>
          <w:szCs w:val="28"/>
        </w:rPr>
        <w:t>оличество классов-комплектов в каждой</w:t>
      </w:r>
      <w:r w:rsidR="007D5DF0" w:rsidRPr="009F1304">
        <w:rPr>
          <w:rFonts w:ascii="Times New Roman" w:hAnsi="Times New Roman" w:cs="Times New Roman"/>
          <w:b/>
          <w:sz w:val="28"/>
          <w:szCs w:val="28"/>
        </w:rPr>
        <w:t xml:space="preserve"> параллели</w:t>
      </w:r>
      <w:r w:rsidR="0048363D" w:rsidRPr="009F1304">
        <w:rPr>
          <w:rFonts w:ascii="Times New Roman" w:hAnsi="Times New Roman" w:cs="Times New Roman"/>
          <w:b/>
          <w:sz w:val="28"/>
          <w:szCs w:val="28"/>
        </w:rPr>
        <w:t xml:space="preserve"> в 2012-2013 учебном году</w:t>
      </w:r>
      <w:r w:rsidR="007D5DF0" w:rsidRPr="009F1304">
        <w:rPr>
          <w:rFonts w:ascii="Times New Roman" w:hAnsi="Times New Roman" w:cs="Times New Roman"/>
          <w:b/>
          <w:sz w:val="28"/>
          <w:szCs w:val="28"/>
        </w:rPr>
        <w:t xml:space="preserve"> (всего19 </w:t>
      </w:r>
      <w:r w:rsidR="00DA0A43" w:rsidRPr="009F1304">
        <w:rPr>
          <w:rFonts w:ascii="Times New Roman" w:hAnsi="Times New Roman" w:cs="Times New Roman"/>
          <w:b/>
          <w:sz w:val="28"/>
          <w:szCs w:val="28"/>
        </w:rPr>
        <w:t xml:space="preserve"> классов):</w:t>
      </w:r>
    </w:p>
    <w:p w:rsidR="00DA0A43" w:rsidRPr="009F1304" w:rsidRDefault="00DA0A43" w:rsidP="00576CE2">
      <w:pPr>
        <w:tabs>
          <w:tab w:val="left" w:pos="0"/>
        </w:tabs>
        <w:autoSpaceDE w:val="0"/>
        <w:autoSpaceDN w:val="0"/>
        <w:adjustRightInd w:val="0"/>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1-ый класс -2  </w:t>
      </w:r>
      <w:r w:rsidR="00E03377">
        <w:rPr>
          <w:rFonts w:ascii="Times New Roman" w:hAnsi="Times New Roman" w:cs="Times New Roman"/>
          <w:sz w:val="28"/>
          <w:szCs w:val="28"/>
        </w:rPr>
        <w:t xml:space="preserve">  </w:t>
      </w:r>
      <w:r w:rsidRPr="009F1304">
        <w:rPr>
          <w:rFonts w:ascii="Times New Roman" w:hAnsi="Times New Roman" w:cs="Times New Roman"/>
          <w:sz w:val="28"/>
          <w:szCs w:val="28"/>
        </w:rPr>
        <w:t>2-ой класс - 2       3-ий класс - 2      4-ый класс - 2</w:t>
      </w:r>
    </w:p>
    <w:p w:rsidR="00DA0A43" w:rsidRPr="009F1304" w:rsidRDefault="00DA0A43" w:rsidP="00576CE2">
      <w:pPr>
        <w:tabs>
          <w:tab w:val="left" w:pos="0"/>
        </w:tabs>
        <w:autoSpaceDE w:val="0"/>
        <w:autoSpaceDN w:val="0"/>
        <w:adjustRightInd w:val="0"/>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5-ый класс -2 </w:t>
      </w:r>
      <w:r w:rsidR="00E03377">
        <w:rPr>
          <w:rFonts w:ascii="Times New Roman" w:hAnsi="Times New Roman" w:cs="Times New Roman"/>
          <w:sz w:val="28"/>
          <w:szCs w:val="28"/>
        </w:rPr>
        <w:t xml:space="preserve">  </w:t>
      </w:r>
      <w:r w:rsidRPr="009F1304">
        <w:rPr>
          <w:rFonts w:ascii="Times New Roman" w:hAnsi="Times New Roman" w:cs="Times New Roman"/>
          <w:sz w:val="28"/>
          <w:szCs w:val="28"/>
        </w:rPr>
        <w:t xml:space="preserve"> 6-ой класс - 2       7-ые классы -2     8-ые классы - 2</w:t>
      </w:r>
    </w:p>
    <w:p w:rsidR="00DA0A43" w:rsidRPr="009F1304" w:rsidRDefault="007D5DF0" w:rsidP="00576CE2">
      <w:pPr>
        <w:tabs>
          <w:tab w:val="left" w:pos="0"/>
        </w:tabs>
        <w:autoSpaceDE w:val="0"/>
        <w:autoSpaceDN w:val="0"/>
        <w:adjustRightInd w:val="0"/>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9-ый класс -1</w:t>
      </w:r>
      <w:r w:rsidR="00DA0A43" w:rsidRPr="009F1304">
        <w:rPr>
          <w:rFonts w:ascii="Times New Roman" w:hAnsi="Times New Roman" w:cs="Times New Roman"/>
          <w:sz w:val="28"/>
          <w:szCs w:val="28"/>
        </w:rPr>
        <w:t xml:space="preserve"> </w:t>
      </w:r>
      <w:r w:rsidR="00E03377">
        <w:rPr>
          <w:rFonts w:ascii="Times New Roman" w:hAnsi="Times New Roman" w:cs="Times New Roman"/>
          <w:sz w:val="28"/>
          <w:szCs w:val="28"/>
        </w:rPr>
        <w:t xml:space="preserve">   </w:t>
      </w:r>
      <w:r w:rsidR="00DA0A43" w:rsidRPr="009F1304">
        <w:rPr>
          <w:rFonts w:ascii="Times New Roman" w:hAnsi="Times New Roman" w:cs="Times New Roman"/>
          <w:sz w:val="28"/>
          <w:szCs w:val="28"/>
        </w:rPr>
        <w:t xml:space="preserve">10-ый класс - 1    </w:t>
      </w:r>
      <w:r w:rsidR="00E03377">
        <w:rPr>
          <w:rFonts w:ascii="Times New Roman" w:hAnsi="Times New Roman" w:cs="Times New Roman"/>
          <w:sz w:val="28"/>
          <w:szCs w:val="28"/>
        </w:rPr>
        <w:t xml:space="preserve"> </w:t>
      </w:r>
      <w:r w:rsidR="00DA0A43" w:rsidRPr="009F1304">
        <w:rPr>
          <w:rFonts w:ascii="Times New Roman" w:hAnsi="Times New Roman" w:cs="Times New Roman"/>
          <w:sz w:val="28"/>
          <w:szCs w:val="28"/>
        </w:rPr>
        <w:t>11-ый класс – 1</w:t>
      </w:r>
    </w:p>
    <w:p w:rsidR="00DA0A43" w:rsidRPr="009F1304" w:rsidRDefault="00DA0A43" w:rsidP="00576CE2">
      <w:pPr>
        <w:tabs>
          <w:tab w:val="left" w:pos="0"/>
        </w:tabs>
        <w:autoSpaceDE w:val="0"/>
        <w:autoSpaceDN w:val="0"/>
        <w:adjustRightInd w:val="0"/>
        <w:spacing w:line="276" w:lineRule="auto"/>
        <w:ind w:left="-284" w:firstLine="284"/>
        <w:rPr>
          <w:rFonts w:ascii="Times New Roman" w:hAnsi="Times New Roman" w:cs="Times New Roman"/>
          <w:b/>
          <w:sz w:val="28"/>
          <w:szCs w:val="28"/>
        </w:rPr>
      </w:pPr>
      <w:r w:rsidRPr="009F1304">
        <w:rPr>
          <w:rFonts w:ascii="Times New Roman" w:hAnsi="Times New Roman" w:cs="Times New Roman"/>
          <w:sz w:val="28"/>
          <w:szCs w:val="28"/>
        </w:rPr>
        <w:t xml:space="preserve"> </w:t>
      </w:r>
      <w:r w:rsidRPr="009F1304">
        <w:rPr>
          <w:rFonts w:ascii="Times New Roman" w:hAnsi="Times New Roman" w:cs="Times New Roman"/>
          <w:b/>
          <w:sz w:val="28"/>
          <w:szCs w:val="28"/>
        </w:rPr>
        <w:t>Проведение промежуточной аттестации в переводных классах:</w:t>
      </w:r>
    </w:p>
    <w:p w:rsidR="00DA0A43" w:rsidRPr="009F1304" w:rsidRDefault="00DA0A43" w:rsidP="00576CE2">
      <w:pPr>
        <w:tabs>
          <w:tab w:val="left" w:pos="0"/>
        </w:tabs>
        <w:autoSpaceDE w:val="0"/>
        <w:autoSpaceDN w:val="0"/>
        <w:adjustRightInd w:val="0"/>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Промежуточная аттестация в переводных классах (2-8,10 классах) в форме итоговых контрольных работ проводится с 15 по 28 мая 2013 года без прекращения общеобразовательного процесса.</w:t>
      </w:r>
    </w:p>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p>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Режим работы группы продлённого дня:</w:t>
      </w:r>
    </w:p>
    <w:tbl>
      <w:tblPr>
        <w:tblW w:w="0" w:type="auto"/>
        <w:tblInd w:w="40" w:type="dxa"/>
        <w:tblLayout w:type="fixed"/>
        <w:tblCellMar>
          <w:left w:w="40" w:type="dxa"/>
          <w:right w:w="40" w:type="dxa"/>
        </w:tblCellMar>
        <w:tblLook w:val="0000"/>
      </w:tblPr>
      <w:tblGrid>
        <w:gridCol w:w="5222"/>
        <w:gridCol w:w="3992"/>
      </w:tblGrid>
      <w:tr w:rsidR="00DA0A43" w:rsidRPr="009F1304" w:rsidTr="00DA0A43">
        <w:trPr>
          <w:trHeight w:val="480"/>
        </w:trPr>
        <w:tc>
          <w:tcPr>
            <w:tcW w:w="522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Классы</w:t>
            </w:r>
          </w:p>
        </w:tc>
        <w:tc>
          <w:tcPr>
            <w:tcW w:w="3992" w:type="dxa"/>
            <w:vMerge w:val="restart"/>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1-4 класс</w:t>
            </w:r>
          </w:p>
        </w:tc>
      </w:tr>
      <w:tr w:rsidR="00DA0A43" w:rsidRPr="009F1304" w:rsidTr="00DA0A43">
        <w:trPr>
          <w:trHeight w:val="267"/>
        </w:trPr>
        <w:tc>
          <w:tcPr>
            <w:tcW w:w="522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Мероприятия</w:t>
            </w:r>
          </w:p>
        </w:tc>
        <w:tc>
          <w:tcPr>
            <w:tcW w:w="3992" w:type="dxa"/>
            <w:tcBorders>
              <w:top w:val="single" w:sz="4"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p>
        </w:tc>
      </w:tr>
      <w:tr w:rsidR="00DA0A43" w:rsidRPr="009F1304" w:rsidTr="00DA0A43">
        <w:trPr>
          <w:trHeight w:val="346"/>
        </w:trPr>
        <w:tc>
          <w:tcPr>
            <w:tcW w:w="5222" w:type="dxa"/>
            <w:tcBorders>
              <w:top w:val="single" w:sz="6" w:space="0" w:color="auto"/>
              <w:left w:val="single" w:sz="6" w:space="0" w:color="auto"/>
              <w:bottom w:val="single" w:sz="6" w:space="0" w:color="auto"/>
              <w:right w:val="single" w:sz="6" w:space="0" w:color="auto"/>
            </w:tcBorders>
            <w:vAlign w:val="bottom"/>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 Приём детей</w:t>
            </w:r>
          </w:p>
        </w:tc>
        <w:tc>
          <w:tcPr>
            <w:tcW w:w="3992" w:type="dxa"/>
            <w:tcBorders>
              <w:top w:val="single" w:sz="6" w:space="0" w:color="auto"/>
              <w:left w:val="single" w:sz="6" w:space="0" w:color="auto"/>
              <w:bottom w:val="single" w:sz="6" w:space="0" w:color="auto"/>
              <w:right w:val="single" w:sz="6" w:space="0" w:color="auto"/>
            </w:tcBorders>
            <w:vAlign w:val="bottom"/>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12.10-12.20</w:t>
            </w:r>
          </w:p>
        </w:tc>
      </w:tr>
      <w:tr w:rsidR="00DA0A43" w:rsidRPr="009F1304" w:rsidTr="00DA0A43">
        <w:trPr>
          <w:trHeight w:val="355"/>
        </w:trPr>
        <w:tc>
          <w:tcPr>
            <w:tcW w:w="522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 Прогулка, экскурсии, игры на воздухе</w:t>
            </w:r>
          </w:p>
        </w:tc>
        <w:tc>
          <w:tcPr>
            <w:tcW w:w="399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12.20-14.20</w:t>
            </w:r>
          </w:p>
        </w:tc>
      </w:tr>
      <w:tr w:rsidR="00DA0A43" w:rsidRPr="009F1304" w:rsidTr="00DA0A43">
        <w:trPr>
          <w:trHeight w:val="350"/>
        </w:trPr>
        <w:tc>
          <w:tcPr>
            <w:tcW w:w="522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 Обед</w:t>
            </w:r>
          </w:p>
        </w:tc>
        <w:tc>
          <w:tcPr>
            <w:tcW w:w="399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14.20-14.50</w:t>
            </w:r>
          </w:p>
        </w:tc>
      </w:tr>
      <w:tr w:rsidR="00DA0A43" w:rsidRPr="009F1304" w:rsidTr="00DA0A43">
        <w:trPr>
          <w:trHeight w:val="350"/>
        </w:trPr>
        <w:tc>
          <w:tcPr>
            <w:tcW w:w="522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4. Самостоятельное чтение, игротека</w:t>
            </w:r>
          </w:p>
        </w:tc>
        <w:tc>
          <w:tcPr>
            <w:tcW w:w="399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14.50-15.10</w:t>
            </w:r>
          </w:p>
        </w:tc>
      </w:tr>
      <w:tr w:rsidR="00DA0A43" w:rsidRPr="009F1304" w:rsidTr="00DA0A43">
        <w:trPr>
          <w:trHeight w:val="346"/>
        </w:trPr>
        <w:tc>
          <w:tcPr>
            <w:tcW w:w="522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5. Самоподготовка</w:t>
            </w:r>
          </w:p>
        </w:tc>
        <w:tc>
          <w:tcPr>
            <w:tcW w:w="399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15.10-16.40</w:t>
            </w:r>
          </w:p>
        </w:tc>
      </w:tr>
      <w:tr w:rsidR="00DA0A43" w:rsidRPr="009F1304" w:rsidTr="00DA0A43">
        <w:trPr>
          <w:trHeight w:val="619"/>
        </w:trPr>
        <w:tc>
          <w:tcPr>
            <w:tcW w:w="5222" w:type="dxa"/>
            <w:tcBorders>
              <w:top w:val="single" w:sz="6" w:space="0" w:color="auto"/>
              <w:left w:val="single" w:sz="6" w:space="0" w:color="auto"/>
              <w:bottom w:val="single" w:sz="6" w:space="0" w:color="auto"/>
              <w:right w:val="single" w:sz="6" w:space="0" w:color="auto"/>
            </w:tcBorders>
            <w:vAlign w:val="center"/>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6. Клубные часы, беседы, игры, занятия по интересам</w:t>
            </w:r>
          </w:p>
        </w:tc>
        <w:tc>
          <w:tcPr>
            <w:tcW w:w="3992" w:type="dxa"/>
            <w:tcBorders>
              <w:top w:val="single" w:sz="6" w:space="0" w:color="auto"/>
              <w:left w:val="single" w:sz="6" w:space="0" w:color="auto"/>
              <w:bottom w:val="single" w:sz="6" w:space="0" w:color="auto"/>
              <w:right w:val="single" w:sz="6" w:space="0" w:color="auto"/>
            </w:tcBorders>
            <w:vAlign w:val="center"/>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16.40-17.00</w:t>
            </w:r>
          </w:p>
        </w:tc>
      </w:tr>
      <w:tr w:rsidR="00DA0A43" w:rsidRPr="009F1304" w:rsidTr="00DA0A43">
        <w:trPr>
          <w:trHeight w:val="389"/>
        </w:trPr>
        <w:tc>
          <w:tcPr>
            <w:tcW w:w="522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7. Уход домой</w:t>
            </w:r>
          </w:p>
        </w:tc>
        <w:tc>
          <w:tcPr>
            <w:tcW w:w="3992" w:type="dxa"/>
            <w:tcBorders>
              <w:top w:val="single" w:sz="6" w:space="0" w:color="auto"/>
              <w:left w:val="single" w:sz="6" w:space="0" w:color="auto"/>
              <w:bottom w:val="single" w:sz="6" w:space="0" w:color="auto"/>
              <w:right w:val="single" w:sz="6" w:space="0" w:color="auto"/>
            </w:tcBorders>
          </w:tcPr>
          <w:p w:rsidR="00DA0A43" w:rsidRPr="009F1304" w:rsidRDefault="00DA0A43"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17.00</w:t>
            </w:r>
          </w:p>
        </w:tc>
      </w:tr>
    </w:tbl>
    <w:p w:rsidR="00692D36" w:rsidRPr="00576CE2" w:rsidRDefault="001D0FC3" w:rsidP="00576CE2">
      <w:pPr>
        <w:tabs>
          <w:tab w:val="left" w:pos="0"/>
        </w:tabs>
        <w:autoSpaceDE w:val="0"/>
        <w:autoSpaceDN w:val="0"/>
        <w:adjustRightInd w:val="0"/>
        <w:spacing w:line="276" w:lineRule="auto"/>
        <w:ind w:left="-284" w:firstLine="284"/>
        <w:rPr>
          <w:rFonts w:ascii="Times New Roman" w:hAnsi="Times New Roman" w:cs="Times New Roman"/>
          <w:b/>
          <w:sz w:val="28"/>
          <w:szCs w:val="28"/>
        </w:rPr>
      </w:pPr>
      <w:r w:rsidRPr="009F1304">
        <w:rPr>
          <w:rFonts w:ascii="Times New Roman" w:hAnsi="Times New Roman" w:cs="Times New Roman"/>
          <w:b/>
          <w:sz w:val="28"/>
          <w:szCs w:val="28"/>
        </w:rPr>
        <w:lastRenderedPageBreak/>
        <w:t xml:space="preserve">2.3. </w:t>
      </w:r>
      <w:proofErr w:type="spellStart"/>
      <w:r w:rsidR="00C06DCF" w:rsidRPr="009F1304">
        <w:rPr>
          <w:rFonts w:ascii="Times New Roman" w:hAnsi="Times New Roman" w:cs="Times New Roman"/>
          <w:b/>
          <w:sz w:val="28"/>
          <w:szCs w:val="28"/>
        </w:rPr>
        <w:t>Здоровьесберегающая</w:t>
      </w:r>
      <w:proofErr w:type="spellEnd"/>
      <w:r w:rsidR="00C06DCF" w:rsidRPr="009F1304">
        <w:rPr>
          <w:rFonts w:ascii="Times New Roman" w:hAnsi="Times New Roman" w:cs="Times New Roman"/>
          <w:b/>
          <w:sz w:val="28"/>
          <w:szCs w:val="28"/>
        </w:rPr>
        <w:t xml:space="preserve"> инфраструктура:</w:t>
      </w:r>
    </w:p>
    <w:p w:rsidR="00692D36" w:rsidRPr="009F1304" w:rsidRDefault="00692D3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С переходом на новые образовательные стандарты  качественно изменилась школьная инфраструктура. Администрация школы старается  изменить облик школы как по форме</w:t>
      </w:r>
      <w:proofErr w:type="gramStart"/>
      <w:r w:rsidRPr="009F1304">
        <w:rPr>
          <w:rFonts w:ascii="Times New Roman" w:hAnsi="Times New Roman" w:cs="Times New Roman"/>
          <w:sz w:val="28"/>
          <w:szCs w:val="28"/>
        </w:rPr>
        <w:t xml:space="preserve"> ,</w:t>
      </w:r>
      <w:proofErr w:type="gramEnd"/>
      <w:r w:rsidRPr="009F1304">
        <w:rPr>
          <w:rFonts w:ascii="Times New Roman" w:hAnsi="Times New Roman" w:cs="Times New Roman"/>
          <w:sz w:val="28"/>
          <w:szCs w:val="28"/>
        </w:rPr>
        <w:t xml:space="preserve"> так и по содержанию. В прошлом году значительно укреплена была  материальная база школы за счет федеральной программы модернизации.  Сегодня  оснащены новой мебелью  и всем необходимым оборудованием все кабинеты начальной школы, 7 кабинетов  старшей школы  оснащены новой мебель</w:t>
      </w:r>
      <w:proofErr w:type="gramStart"/>
      <w:r w:rsidRPr="009F1304">
        <w:rPr>
          <w:rFonts w:ascii="Times New Roman" w:hAnsi="Times New Roman" w:cs="Times New Roman"/>
          <w:sz w:val="28"/>
          <w:szCs w:val="28"/>
        </w:rPr>
        <w:t>ю(</w:t>
      </w:r>
      <w:proofErr w:type="gramEnd"/>
      <w:r w:rsidRPr="009F1304">
        <w:rPr>
          <w:rFonts w:ascii="Times New Roman" w:hAnsi="Times New Roman" w:cs="Times New Roman"/>
          <w:sz w:val="28"/>
          <w:szCs w:val="28"/>
        </w:rPr>
        <w:t xml:space="preserve"> в этом году -3кабинета). Изменилась информационная среда ОУ.  Во всех кабинетах начальной школы  оборудовано</w:t>
      </w:r>
      <w:proofErr w:type="gramStart"/>
      <w:r w:rsidRPr="009F1304">
        <w:rPr>
          <w:rFonts w:ascii="Times New Roman" w:hAnsi="Times New Roman" w:cs="Times New Roman"/>
          <w:sz w:val="28"/>
          <w:szCs w:val="28"/>
        </w:rPr>
        <w:t xml:space="preserve"> ,</w:t>
      </w:r>
      <w:proofErr w:type="gramEnd"/>
      <w:r w:rsidRPr="009F1304">
        <w:rPr>
          <w:rFonts w:ascii="Times New Roman" w:hAnsi="Times New Roman" w:cs="Times New Roman"/>
          <w:sz w:val="28"/>
          <w:szCs w:val="28"/>
        </w:rPr>
        <w:t>в соответствии с современными требованиями, рабочее место учителя ,в старшей школе -во всех кабинетах  имеются компьютеры или ноутбуки, в …5….-МФУ, в …5…</w:t>
      </w:r>
      <w:proofErr w:type="spellStart"/>
      <w:r w:rsidRPr="009F1304">
        <w:rPr>
          <w:rFonts w:ascii="Times New Roman" w:hAnsi="Times New Roman" w:cs="Times New Roman"/>
          <w:sz w:val="28"/>
          <w:szCs w:val="28"/>
        </w:rPr>
        <w:t>мультимедийные</w:t>
      </w:r>
      <w:proofErr w:type="spellEnd"/>
      <w:r w:rsidRPr="009F1304">
        <w:rPr>
          <w:rFonts w:ascii="Times New Roman" w:hAnsi="Times New Roman" w:cs="Times New Roman"/>
          <w:sz w:val="28"/>
          <w:szCs w:val="28"/>
        </w:rPr>
        <w:t xml:space="preserve"> проекторы, оснащены необходимым оборудованием  кабинеты физики и биологии. Доступ к сети Интернет имеется во всех кабинетах.  Однако</w:t>
      </w:r>
      <w:proofErr w:type="gramStart"/>
      <w:r w:rsidRPr="009F1304">
        <w:rPr>
          <w:rFonts w:ascii="Times New Roman" w:hAnsi="Times New Roman" w:cs="Times New Roman"/>
          <w:sz w:val="28"/>
          <w:szCs w:val="28"/>
        </w:rPr>
        <w:t xml:space="preserve"> ,</w:t>
      </w:r>
      <w:proofErr w:type="gramEnd"/>
      <w:r w:rsidRPr="009F1304">
        <w:rPr>
          <w:rFonts w:ascii="Times New Roman" w:hAnsi="Times New Roman" w:cs="Times New Roman"/>
          <w:sz w:val="28"/>
          <w:szCs w:val="28"/>
        </w:rPr>
        <w:t xml:space="preserve">несмотря на </w:t>
      </w:r>
      <w:proofErr w:type="spellStart"/>
      <w:r w:rsidRPr="009F1304">
        <w:rPr>
          <w:rFonts w:ascii="Times New Roman" w:hAnsi="Times New Roman" w:cs="Times New Roman"/>
          <w:sz w:val="28"/>
          <w:szCs w:val="28"/>
        </w:rPr>
        <w:t>то,что</w:t>
      </w:r>
      <w:proofErr w:type="spellEnd"/>
      <w:r w:rsidRPr="009F1304">
        <w:rPr>
          <w:rFonts w:ascii="Times New Roman" w:hAnsi="Times New Roman" w:cs="Times New Roman"/>
          <w:sz w:val="28"/>
          <w:szCs w:val="28"/>
        </w:rPr>
        <w:t xml:space="preserve"> в школе планомерно создаются современные условия обучения,</w:t>
      </w:r>
      <w:r w:rsidR="009F1304">
        <w:rPr>
          <w:rFonts w:ascii="Times New Roman" w:hAnsi="Times New Roman" w:cs="Times New Roman"/>
          <w:sz w:val="28"/>
          <w:szCs w:val="28"/>
        </w:rPr>
        <w:t xml:space="preserve"> </w:t>
      </w:r>
      <w:r w:rsidRPr="009F1304">
        <w:rPr>
          <w:rFonts w:ascii="Times New Roman" w:hAnsi="Times New Roman" w:cs="Times New Roman"/>
          <w:sz w:val="28"/>
          <w:szCs w:val="28"/>
        </w:rPr>
        <w:t>школьная инфраструктура требует дальнейшего значительного совершенствования.</w:t>
      </w:r>
    </w:p>
    <w:p w:rsidR="00692D36" w:rsidRPr="009F1304" w:rsidRDefault="00692D3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Большое значение для сохранения здоровья детей имеет организация питания. Пищеблок нашей школы соответствует современным санитарным нормам. Организовано двухразовое горячее питание</w:t>
      </w:r>
      <w:proofErr w:type="gramStart"/>
      <w:r w:rsidRPr="009F1304">
        <w:rPr>
          <w:rFonts w:ascii="Times New Roman" w:hAnsi="Times New Roman" w:cs="Times New Roman"/>
          <w:sz w:val="28"/>
          <w:szCs w:val="28"/>
        </w:rPr>
        <w:t xml:space="preserve"> .</w:t>
      </w:r>
      <w:proofErr w:type="gramEnd"/>
      <w:r w:rsidRPr="009F1304">
        <w:rPr>
          <w:rFonts w:ascii="Times New Roman" w:hAnsi="Times New Roman" w:cs="Times New Roman"/>
          <w:sz w:val="28"/>
          <w:szCs w:val="28"/>
        </w:rPr>
        <w:t xml:space="preserve"> Проводится витаминизация.</w:t>
      </w:r>
    </w:p>
    <w:p w:rsidR="00556481" w:rsidRPr="009F1304" w:rsidRDefault="00556481" w:rsidP="00576CE2">
      <w:pPr>
        <w:tabs>
          <w:tab w:val="left" w:pos="0"/>
        </w:tabs>
        <w:autoSpaceDE w:val="0"/>
        <w:autoSpaceDN w:val="0"/>
        <w:adjustRightInd w:val="0"/>
        <w:spacing w:line="276" w:lineRule="auto"/>
        <w:ind w:left="-284" w:firstLine="284"/>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2268"/>
        <w:gridCol w:w="3686"/>
        <w:gridCol w:w="2410"/>
      </w:tblGrid>
      <w:tr w:rsidR="00556481" w:rsidRPr="009F1304" w:rsidTr="00556481">
        <w:trPr>
          <w:trHeight w:val="341"/>
        </w:trPr>
        <w:tc>
          <w:tcPr>
            <w:tcW w:w="2268"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Начало</w:t>
            </w:r>
          </w:p>
        </w:tc>
        <w:tc>
          <w:tcPr>
            <w:tcW w:w="3686"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Режимное мероприятие</w:t>
            </w:r>
          </w:p>
        </w:tc>
        <w:tc>
          <w:tcPr>
            <w:tcW w:w="2410"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Окончание</w:t>
            </w:r>
          </w:p>
        </w:tc>
      </w:tr>
      <w:tr w:rsidR="00556481" w:rsidRPr="009F1304" w:rsidTr="00556481">
        <w:trPr>
          <w:trHeight w:val="302"/>
        </w:trPr>
        <w:tc>
          <w:tcPr>
            <w:tcW w:w="8364" w:type="dxa"/>
            <w:gridSpan w:val="3"/>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ЗАВТРАКИ</w:t>
            </w:r>
          </w:p>
        </w:tc>
      </w:tr>
      <w:tr w:rsidR="00556481" w:rsidRPr="009F1304" w:rsidTr="00556481">
        <w:trPr>
          <w:trHeight w:val="581"/>
        </w:trPr>
        <w:tc>
          <w:tcPr>
            <w:tcW w:w="2268"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9.15</w:t>
            </w:r>
          </w:p>
        </w:tc>
        <w:tc>
          <w:tcPr>
            <w:tcW w:w="3686"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1-ая перемена завтрак</w:t>
            </w:r>
          </w:p>
        </w:tc>
        <w:tc>
          <w:tcPr>
            <w:tcW w:w="2410"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9.30</w:t>
            </w:r>
          </w:p>
        </w:tc>
      </w:tr>
      <w:tr w:rsidR="00556481" w:rsidRPr="009F1304" w:rsidTr="00556481">
        <w:trPr>
          <w:trHeight w:val="576"/>
        </w:trPr>
        <w:tc>
          <w:tcPr>
            <w:tcW w:w="2268" w:type="dxa"/>
            <w:tcBorders>
              <w:top w:val="single" w:sz="6" w:space="0" w:color="auto"/>
              <w:left w:val="single" w:sz="6" w:space="0" w:color="auto"/>
              <w:bottom w:val="single" w:sz="6" w:space="0" w:color="auto"/>
              <w:right w:val="single" w:sz="6" w:space="0" w:color="auto"/>
            </w:tcBorders>
            <w:vAlign w:val="center"/>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10.15</w:t>
            </w:r>
          </w:p>
        </w:tc>
        <w:tc>
          <w:tcPr>
            <w:tcW w:w="3686" w:type="dxa"/>
            <w:tcBorders>
              <w:top w:val="single" w:sz="6" w:space="0" w:color="auto"/>
              <w:left w:val="single" w:sz="6" w:space="0" w:color="auto"/>
              <w:bottom w:val="single" w:sz="6" w:space="0" w:color="auto"/>
              <w:right w:val="single" w:sz="6" w:space="0" w:color="auto"/>
            </w:tcBorders>
            <w:vAlign w:val="center"/>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2-ая перемена 1 -4 класс</w:t>
            </w:r>
          </w:p>
        </w:tc>
        <w:tc>
          <w:tcPr>
            <w:tcW w:w="2410" w:type="dxa"/>
            <w:tcBorders>
              <w:top w:val="single" w:sz="6" w:space="0" w:color="auto"/>
              <w:left w:val="single" w:sz="6" w:space="0" w:color="auto"/>
              <w:bottom w:val="single" w:sz="6" w:space="0" w:color="auto"/>
              <w:right w:val="single" w:sz="6" w:space="0" w:color="auto"/>
            </w:tcBorders>
            <w:vAlign w:val="center"/>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10.30</w:t>
            </w:r>
          </w:p>
        </w:tc>
      </w:tr>
      <w:tr w:rsidR="00556481" w:rsidRPr="009F1304" w:rsidTr="00556481">
        <w:trPr>
          <w:trHeight w:val="581"/>
        </w:trPr>
        <w:tc>
          <w:tcPr>
            <w:tcW w:w="2268" w:type="dxa"/>
            <w:tcBorders>
              <w:top w:val="single" w:sz="6" w:space="0" w:color="auto"/>
              <w:left w:val="single" w:sz="6" w:space="0" w:color="auto"/>
              <w:bottom w:val="single" w:sz="6" w:space="0" w:color="auto"/>
              <w:right w:val="single" w:sz="6" w:space="0" w:color="auto"/>
            </w:tcBorders>
            <w:vAlign w:val="center"/>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11.15</w:t>
            </w:r>
          </w:p>
        </w:tc>
        <w:tc>
          <w:tcPr>
            <w:tcW w:w="3686" w:type="dxa"/>
            <w:tcBorders>
              <w:top w:val="single" w:sz="6" w:space="0" w:color="auto"/>
              <w:left w:val="single" w:sz="6" w:space="0" w:color="auto"/>
              <w:bottom w:val="single" w:sz="6" w:space="0" w:color="auto"/>
              <w:right w:val="single" w:sz="6" w:space="0" w:color="auto"/>
            </w:tcBorders>
            <w:vAlign w:val="center"/>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3-я перемена 5-7 класс</w:t>
            </w:r>
          </w:p>
        </w:tc>
        <w:tc>
          <w:tcPr>
            <w:tcW w:w="2410" w:type="dxa"/>
            <w:tcBorders>
              <w:top w:val="single" w:sz="6" w:space="0" w:color="auto"/>
              <w:left w:val="single" w:sz="6" w:space="0" w:color="auto"/>
              <w:bottom w:val="single" w:sz="6" w:space="0" w:color="auto"/>
              <w:right w:val="single" w:sz="6" w:space="0" w:color="auto"/>
            </w:tcBorders>
            <w:vAlign w:val="center"/>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11.30</w:t>
            </w:r>
          </w:p>
        </w:tc>
      </w:tr>
      <w:tr w:rsidR="00556481" w:rsidRPr="009F1304" w:rsidTr="00556481">
        <w:trPr>
          <w:trHeight w:val="307"/>
        </w:trPr>
        <w:tc>
          <w:tcPr>
            <w:tcW w:w="8364" w:type="dxa"/>
            <w:gridSpan w:val="3"/>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ОБЕДЫ</w:t>
            </w:r>
          </w:p>
        </w:tc>
      </w:tr>
      <w:tr w:rsidR="00556481" w:rsidRPr="009F1304" w:rsidTr="00556481">
        <w:trPr>
          <w:trHeight w:val="302"/>
        </w:trPr>
        <w:tc>
          <w:tcPr>
            <w:tcW w:w="2268"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13.15</w:t>
            </w:r>
          </w:p>
        </w:tc>
        <w:tc>
          <w:tcPr>
            <w:tcW w:w="3686"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1 - 4 классы</w:t>
            </w:r>
          </w:p>
        </w:tc>
        <w:tc>
          <w:tcPr>
            <w:tcW w:w="2410"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13.30</w:t>
            </w:r>
          </w:p>
        </w:tc>
      </w:tr>
      <w:tr w:rsidR="00556481" w:rsidRPr="009F1304" w:rsidTr="00556481">
        <w:trPr>
          <w:trHeight w:val="312"/>
        </w:trPr>
        <w:tc>
          <w:tcPr>
            <w:tcW w:w="2268"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14.20</w:t>
            </w:r>
          </w:p>
        </w:tc>
        <w:tc>
          <w:tcPr>
            <w:tcW w:w="3686"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ГПД</w:t>
            </w:r>
          </w:p>
        </w:tc>
        <w:tc>
          <w:tcPr>
            <w:tcW w:w="2410"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14.50</w:t>
            </w:r>
          </w:p>
        </w:tc>
      </w:tr>
      <w:tr w:rsidR="00556481" w:rsidRPr="009F1304" w:rsidTr="00556481">
        <w:trPr>
          <w:trHeight w:val="341"/>
        </w:trPr>
        <w:tc>
          <w:tcPr>
            <w:tcW w:w="2268"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14.15</w:t>
            </w:r>
          </w:p>
        </w:tc>
        <w:tc>
          <w:tcPr>
            <w:tcW w:w="3686"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5-11 классы</w:t>
            </w:r>
          </w:p>
        </w:tc>
        <w:tc>
          <w:tcPr>
            <w:tcW w:w="2410"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14.30</w:t>
            </w:r>
          </w:p>
        </w:tc>
      </w:tr>
      <w:tr w:rsidR="00556481" w:rsidRPr="009F1304" w:rsidTr="00556481">
        <w:trPr>
          <w:trHeight w:val="341"/>
        </w:trPr>
        <w:tc>
          <w:tcPr>
            <w:tcW w:w="2268"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p>
        </w:tc>
        <w:tc>
          <w:tcPr>
            <w:tcW w:w="3686"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556481" w:rsidRPr="009F1304" w:rsidRDefault="00556481" w:rsidP="009F1304">
            <w:pPr>
              <w:tabs>
                <w:tab w:val="left" w:pos="0"/>
              </w:tabs>
              <w:autoSpaceDE w:val="0"/>
              <w:autoSpaceDN w:val="0"/>
              <w:adjustRightInd w:val="0"/>
              <w:spacing w:line="276" w:lineRule="auto"/>
              <w:ind w:left="-284" w:firstLine="284"/>
              <w:jc w:val="left"/>
              <w:rPr>
                <w:rFonts w:ascii="Times New Roman" w:hAnsi="Times New Roman" w:cs="Times New Roman"/>
                <w:sz w:val="28"/>
                <w:szCs w:val="28"/>
              </w:rPr>
            </w:pPr>
          </w:p>
        </w:tc>
      </w:tr>
    </w:tbl>
    <w:p w:rsidR="00692D36" w:rsidRPr="009F1304" w:rsidRDefault="00556481" w:rsidP="00576CE2">
      <w:pPr>
        <w:tabs>
          <w:tab w:val="left" w:pos="0"/>
        </w:tabs>
        <w:autoSpaceDE w:val="0"/>
        <w:autoSpaceDN w:val="0"/>
        <w:adjustRightInd w:val="0"/>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В минувшем году получена лицензия на работу медицинского кабинета . На его базе проводятся</w:t>
      </w:r>
      <w:r w:rsidR="00692D36" w:rsidRPr="009F1304">
        <w:rPr>
          <w:rFonts w:ascii="Times New Roman" w:hAnsi="Times New Roman" w:cs="Times New Roman"/>
          <w:sz w:val="28"/>
          <w:szCs w:val="28"/>
        </w:rPr>
        <w:t xml:space="preserve"> медосмотры учащихся</w:t>
      </w:r>
      <w:proofErr w:type="gramStart"/>
      <w:r w:rsidR="00692D36" w:rsidRPr="009F1304">
        <w:rPr>
          <w:rFonts w:ascii="Times New Roman" w:hAnsi="Times New Roman" w:cs="Times New Roman"/>
          <w:sz w:val="28"/>
          <w:szCs w:val="28"/>
        </w:rPr>
        <w:t>.В</w:t>
      </w:r>
      <w:proofErr w:type="gramEnd"/>
      <w:r w:rsidR="00692D36" w:rsidRPr="009F1304">
        <w:rPr>
          <w:rFonts w:ascii="Times New Roman" w:hAnsi="Times New Roman" w:cs="Times New Roman"/>
          <w:sz w:val="28"/>
          <w:szCs w:val="28"/>
        </w:rPr>
        <w:t xml:space="preserve">едётся мониторинг здоровья , показывающий положительную динамику по основным видам заболеваний. </w:t>
      </w:r>
    </w:p>
    <w:p w:rsidR="00692D36" w:rsidRPr="009F1304" w:rsidRDefault="00692D3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Однако введение карантина в большинстве классов школы в период эпидемии гриппа ставит перед администрацией школы следующие задачи:</w:t>
      </w:r>
    </w:p>
    <w:p w:rsidR="00692D36" w:rsidRPr="009F1304" w:rsidRDefault="00692D3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lastRenderedPageBreak/>
        <w:t>приобретение передвижного бактерицидного облучателя, строгий контроль за режимом проветривани</w:t>
      </w:r>
      <w:proofErr w:type="gramStart"/>
      <w:r w:rsidRPr="009F1304">
        <w:rPr>
          <w:rFonts w:ascii="Times New Roman" w:hAnsi="Times New Roman" w:cs="Times New Roman"/>
          <w:sz w:val="28"/>
          <w:szCs w:val="28"/>
        </w:rPr>
        <w:t>я(</w:t>
      </w:r>
      <w:proofErr w:type="gramEnd"/>
      <w:r w:rsidRPr="009F1304">
        <w:rPr>
          <w:rFonts w:ascii="Times New Roman" w:hAnsi="Times New Roman" w:cs="Times New Roman"/>
          <w:sz w:val="28"/>
          <w:szCs w:val="28"/>
        </w:rPr>
        <w:t xml:space="preserve"> с новыми окнами  в этом плане проблем не будет),активизация профилактической работы.</w:t>
      </w:r>
    </w:p>
    <w:p w:rsidR="00692D36" w:rsidRPr="009F1304" w:rsidRDefault="00692D3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Администрация школы уделяет большое внимание вопросам безопасности.</w:t>
      </w:r>
    </w:p>
    <w:p w:rsidR="00692D36" w:rsidRPr="009F1304" w:rsidRDefault="00692D3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Выполнены все предписания надзорных органов. Все выходы оборудованы железными </w:t>
      </w:r>
      <w:proofErr w:type="spellStart"/>
      <w:r w:rsidRPr="009F1304">
        <w:rPr>
          <w:rFonts w:ascii="Times New Roman" w:hAnsi="Times New Roman" w:cs="Times New Roman"/>
          <w:sz w:val="28"/>
          <w:szCs w:val="28"/>
        </w:rPr>
        <w:t>дверями</w:t>
      </w:r>
      <w:proofErr w:type="gramStart"/>
      <w:r w:rsidRPr="009F1304">
        <w:rPr>
          <w:rFonts w:ascii="Times New Roman" w:hAnsi="Times New Roman" w:cs="Times New Roman"/>
          <w:sz w:val="28"/>
          <w:szCs w:val="28"/>
        </w:rPr>
        <w:t>,п</w:t>
      </w:r>
      <w:proofErr w:type="gramEnd"/>
      <w:r w:rsidRPr="009F1304">
        <w:rPr>
          <w:rFonts w:ascii="Times New Roman" w:hAnsi="Times New Roman" w:cs="Times New Roman"/>
          <w:sz w:val="28"/>
          <w:szCs w:val="28"/>
        </w:rPr>
        <w:t>остроено</w:t>
      </w:r>
      <w:proofErr w:type="spellEnd"/>
      <w:r w:rsidRPr="009F1304">
        <w:rPr>
          <w:rFonts w:ascii="Times New Roman" w:hAnsi="Times New Roman" w:cs="Times New Roman"/>
          <w:sz w:val="28"/>
          <w:szCs w:val="28"/>
        </w:rPr>
        <w:t xml:space="preserve"> новое крыльцо.  Направлена заявка учредителю на приобретение видеонаблюдения.</w:t>
      </w:r>
    </w:p>
    <w:p w:rsidR="00692D36" w:rsidRPr="009F1304" w:rsidRDefault="00692D3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Установка энергосберегающих и </w:t>
      </w:r>
      <w:proofErr w:type="spellStart"/>
      <w:r w:rsidRPr="009F1304">
        <w:rPr>
          <w:rFonts w:ascii="Times New Roman" w:hAnsi="Times New Roman" w:cs="Times New Roman"/>
          <w:sz w:val="28"/>
          <w:szCs w:val="28"/>
        </w:rPr>
        <w:t>люминисцентных</w:t>
      </w:r>
      <w:proofErr w:type="spellEnd"/>
      <w:r w:rsidRPr="009F1304">
        <w:rPr>
          <w:rFonts w:ascii="Times New Roman" w:hAnsi="Times New Roman" w:cs="Times New Roman"/>
          <w:sz w:val="28"/>
          <w:szCs w:val="28"/>
        </w:rPr>
        <w:t xml:space="preserve"> ламп   позволила не только сократить расход электроэнергии, но и  получить положительную динамику по заболеваемости  по зрению. Школьный автобус  соответствует всем </w:t>
      </w:r>
      <w:proofErr w:type="spellStart"/>
      <w:r w:rsidRPr="009F1304">
        <w:rPr>
          <w:rFonts w:ascii="Times New Roman" w:hAnsi="Times New Roman" w:cs="Times New Roman"/>
          <w:sz w:val="28"/>
          <w:szCs w:val="28"/>
        </w:rPr>
        <w:t>неободимым</w:t>
      </w:r>
      <w:proofErr w:type="spellEnd"/>
      <w:r w:rsidRPr="009F1304">
        <w:rPr>
          <w:rFonts w:ascii="Times New Roman" w:hAnsi="Times New Roman" w:cs="Times New Roman"/>
          <w:sz w:val="28"/>
          <w:szCs w:val="28"/>
        </w:rPr>
        <w:t xml:space="preserve"> требованиям для перевозки детей.</w:t>
      </w:r>
    </w:p>
    <w:p w:rsidR="00692D36" w:rsidRPr="009F1304" w:rsidRDefault="00692D3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Для ведения эффективной физкультурно-оздоровительной работы в нашей школе есть все </w:t>
      </w:r>
      <w:proofErr w:type="spellStart"/>
      <w:r w:rsidRPr="009F1304">
        <w:rPr>
          <w:rFonts w:ascii="Times New Roman" w:hAnsi="Times New Roman" w:cs="Times New Roman"/>
          <w:sz w:val="28"/>
          <w:szCs w:val="28"/>
        </w:rPr>
        <w:t>условия</w:t>
      </w:r>
      <w:proofErr w:type="gramStart"/>
      <w:r w:rsidRPr="009F1304">
        <w:rPr>
          <w:rFonts w:ascii="Times New Roman" w:hAnsi="Times New Roman" w:cs="Times New Roman"/>
          <w:sz w:val="28"/>
          <w:szCs w:val="28"/>
        </w:rPr>
        <w:t>.Т</w:t>
      </w:r>
      <w:proofErr w:type="gramEnd"/>
      <w:r w:rsidRPr="009F1304">
        <w:rPr>
          <w:rFonts w:ascii="Times New Roman" w:hAnsi="Times New Roman" w:cs="Times New Roman"/>
          <w:sz w:val="28"/>
          <w:szCs w:val="28"/>
        </w:rPr>
        <w:t>ри</w:t>
      </w:r>
      <w:proofErr w:type="spellEnd"/>
      <w:r w:rsidRPr="009F1304">
        <w:rPr>
          <w:rFonts w:ascii="Times New Roman" w:hAnsi="Times New Roman" w:cs="Times New Roman"/>
          <w:sz w:val="28"/>
          <w:szCs w:val="28"/>
        </w:rPr>
        <w:t xml:space="preserve"> урока </w:t>
      </w:r>
      <w:proofErr w:type="spellStart"/>
      <w:r w:rsidRPr="009F1304">
        <w:rPr>
          <w:rFonts w:ascii="Times New Roman" w:hAnsi="Times New Roman" w:cs="Times New Roman"/>
          <w:sz w:val="28"/>
          <w:szCs w:val="28"/>
        </w:rPr>
        <w:t>физкульуры</w:t>
      </w:r>
      <w:proofErr w:type="spellEnd"/>
      <w:r w:rsidRPr="009F1304">
        <w:rPr>
          <w:rFonts w:ascii="Times New Roman" w:hAnsi="Times New Roman" w:cs="Times New Roman"/>
          <w:sz w:val="28"/>
          <w:szCs w:val="28"/>
        </w:rPr>
        <w:t xml:space="preserve">  имеем возможность проводить во всех классах школы благодаря сотрудничеству со </w:t>
      </w:r>
      <w:proofErr w:type="spellStart"/>
      <w:r w:rsidRPr="009F1304">
        <w:rPr>
          <w:rFonts w:ascii="Times New Roman" w:hAnsi="Times New Roman" w:cs="Times New Roman"/>
          <w:sz w:val="28"/>
          <w:szCs w:val="28"/>
        </w:rPr>
        <w:t>спортшколой</w:t>
      </w:r>
      <w:proofErr w:type="spellEnd"/>
      <w:r w:rsidRPr="009F1304">
        <w:rPr>
          <w:rFonts w:ascii="Times New Roman" w:hAnsi="Times New Roman" w:cs="Times New Roman"/>
          <w:sz w:val="28"/>
          <w:szCs w:val="28"/>
        </w:rPr>
        <w:t xml:space="preserve"> .Учебный процесс полностью обеспечен необходимым спортивным </w:t>
      </w:r>
      <w:proofErr w:type="spellStart"/>
      <w:r w:rsidRPr="009F1304">
        <w:rPr>
          <w:rFonts w:ascii="Times New Roman" w:hAnsi="Times New Roman" w:cs="Times New Roman"/>
          <w:sz w:val="28"/>
          <w:szCs w:val="28"/>
        </w:rPr>
        <w:t>оборудованием.На</w:t>
      </w:r>
      <w:proofErr w:type="spellEnd"/>
      <w:r w:rsidRPr="009F1304">
        <w:rPr>
          <w:rFonts w:ascii="Times New Roman" w:hAnsi="Times New Roman" w:cs="Times New Roman"/>
          <w:sz w:val="28"/>
          <w:szCs w:val="28"/>
        </w:rPr>
        <w:t xml:space="preserve"> территории школы имеется стадион, спортплощадка,  летом  построена газпромовская </w:t>
      </w:r>
      <w:proofErr w:type="spellStart"/>
      <w:r w:rsidRPr="009F1304">
        <w:rPr>
          <w:rFonts w:ascii="Times New Roman" w:hAnsi="Times New Roman" w:cs="Times New Roman"/>
          <w:sz w:val="28"/>
          <w:szCs w:val="28"/>
        </w:rPr>
        <w:t>площадка.Единственная</w:t>
      </w:r>
      <w:proofErr w:type="spellEnd"/>
      <w:r w:rsidRPr="009F1304">
        <w:rPr>
          <w:rFonts w:ascii="Times New Roman" w:hAnsi="Times New Roman" w:cs="Times New Roman"/>
          <w:sz w:val="28"/>
          <w:szCs w:val="28"/>
        </w:rPr>
        <w:t xml:space="preserve"> проблема- это находящаяся в </w:t>
      </w:r>
      <w:proofErr w:type="spellStart"/>
      <w:r w:rsidRPr="009F1304">
        <w:rPr>
          <w:rFonts w:ascii="Times New Roman" w:hAnsi="Times New Roman" w:cs="Times New Roman"/>
          <w:sz w:val="28"/>
          <w:szCs w:val="28"/>
        </w:rPr>
        <w:t>аврийном</w:t>
      </w:r>
      <w:proofErr w:type="spellEnd"/>
      <w:r w:rsidRPr="009F1304">
        <w:rPr>
          <w:rFonts w:ascii="Times New Roman" w:hAnsi="Times New Roman" w:cs="Times New Roman"/>
          <w:sz w:val="28"/>
          <w:szCs w:val="28"/>
        </w:rPr>
        <w:t xml:space="preserve"> состоянии беговая дорожка.</w:t>
      </w:r>
    </w:p>
    <w:p w:rsidR="00DA0A43" w:rsidRPr="009F1304" w:rsidRDefault="00692D3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Гигиенические требования к инфраструктуре  обеспечиваются системами отопления</w:t>
      </w:r>
      <w:proofErr w:type="gramStart"/>
      <w:r w:rsidRPr="009F1304">
        <w:rPr>
          <w:rFonts w:ascii="Times New Roman" w:hAnsi="Times New Roman" w:cs="Times New Roman"/>
          <w:sz w:val="28"/>
          <w:szCs w:val="28"/>
        </w:rPr>
        <w:t xml:space="preserve"> ,</w:t>
      </w:r>
      <w:proofErr w:type="gramEnd"/>
      <w:r w:rsidRPr="009F1304">
        <w:rPr>
          <w:rFonts w:ascii="Times New Roman" w:hAnsi="Times New Roman" w:cs="Times New Roman"/>
          <w:sz w:val="28"/>
          <w:szCs w:val="28"/>
        </w:rPr>
        <w:t xml:space="preserve"> водоснабжения, и.т.д. Обеспечен питьевой режим, горячая вода в умывальных раковинах, в туалетах </w:t>
      </w:r>
      <w:proofErr w:type="gramStart"/>
      <w:r w:rsidRPr="009F1304">
        <w:rPr>
          <w:rFonts w:ascii="Times New Roman" w:hAnsi="Times New Roman" w:cs="Times New Roman"/>
          <w:sz w:val="28"/>
          <w:szCs w:val="28"/>
        </w:rPr>
        <w:t>установлены</w:t>
      </w:r>
      <w:proofErr w:type="gramEnd"/>
      <w:r w:rsidRPr="009F1304">
        <w:rPr>
          <w:rFonts w:ascii="Times New Roman" w:hAnsi="Times New Roman" w:cs="Times New Roman"/>
          <w:sz w:val="28"/>
          <w:szCs w:val="28"/>
        </w:rPr>
        <w:t xml:space="preserve"> </w:t>
      </w:r>
      <w:proofErr w:type="spellStart"/>
      <w:r w:rsidRPr="009F1304">
        <w:rPr>
          <w:rFonts w:ascii="Times New Roman" w:hAnsi="Times New Roman" w:cs="Times New Roman"/>
          <w:sz w:val="28"/>
          <w:szCs w:val="28"/>
        </w:rPr>
        <w:t>каби</w:t>
      </w:r>
      <w:proofErr w:type="spellEnd"/>
      <w:r w:rsidRPr="009F1304">
        <w:rPr>
          <w:rFonts w:ascii="Times New Roman" w:hAnsi="Times New Roman" w:cs="Times New Roman"/>
          <w:sz w:val="28"/>
          <w:szCs w:val="28"/>
        </w:rPr>
        <w:br w:type="textWrapping" w:clear="all"/>
      </w:r>
    </w:p>
    <w:p w:rsidR="00645DD8" w:rsidRPr="009F1304" w:rsidRDefault="002B1263" w:rsidP="00576CE2">
      <w:pPr>
        <w:autoSpaceDE w:val="0"/>
        <w:autoSpaceDN w:val="0"/>
        <w:adjustRightInd w:val="0"/>
        <w:spacing w:line="276" w:lineRule="auto"/>
        <w:ind w:left="-284" w:firstLine="284"/>
        <w:rPr>
          <w:rFonts w:ascii="Times New Roman" w:hAnsi="Times New Roman" w:cs="Times New Roman"/>
          <w:b/>
          <w:sz w:val="28"/>
          <w:szCs w:val="28"/>
        </w:rPr>
      </w:pPr>
      <w:r w:rsidRPr="009F1304">
        <w:rPr>
          <w:rFonts w:ascii="Times New Roman" w:hAnsi="Times New Roman" w:cs="Times New Roman"/>
          <w:b/>
          <w:sz w:val="28"/>
          <w:szCs w:val="28"/>
        </w:rPr>
        <w:t>2.4.</w:t>
      </w:r>
      <w:r w:rsidR="00DA0A43" w:rsidRPr="009F1304">
        <w:rPr>
          <w:rFonts w:ascii="Times New Roman" w:hAnsi="Times New Roman" w:cs="Times New Roman"/>
          <w:sz w:val="28"/>
          <w:szCs w:val="28"/>
        </w:rPr>
        <w:t xml:space="preserve"> </w:t>
      </w:r>
      <w:r w:rsidRPr="009F1304">
        <w:rPr>
          <w:rFonts w:ascii="Times New Roman" w:hAnsi="Times New Roman" w:cs="Times New Roman"/>
          <w:b/>
          <w:sz w:val="28"/>
          <w:szCs w:val="28"/>
        </w:rPr>
        <w:t>Кадровое обеспече</w:t>
      </w:r>
      <w:r w:rsidR="00645DD8" w:rsidRPr="009F1304">
        <w:rPr>
          <w:rFonts w:ascii="Times New Roman" w:hAnsi="Times New Roman" w:cs="Times New Roman"/>
          <w:b/>
          <w:sz w:val="28"/>
          <w:szCs w:val="28"/>
        </w:rPr>
        <w:t>н</w:t>
      </w:r>
      <w:r w:rsidRPr="009F1304">
        <w:rPr>
          <w:rFonts w:ascii="Times New Roman" w:hAnsi="Times New Roman" w:cs="Times New Roman"/>
          <w:b/>
          <w:sz w:val="28"/>
          <w:szCs w:val="28"/>
        </w:rPr>
        <w:t>и</w:t>
      </w:r>
      <w:r w:rsidR="00645DD8" w:rsidRPr="009F1304">
        <w:rPr>
          <w:rFonts w:ascii="Times New Roman" w:hAnsi="Times New Roman" w:cs="Times New Roman"/>
          <w:b/>
          <w:sz w:val="28"/>
          <w:szCs w:val="28"/>
        </w:rPr>
        <w:t xml:space="preserve">е учебного процесса.        </w:t>
      </w:r>
    </w:p>
    <w:p w:rsidR="00645DD8" w:rsidRPr="009F1304" w:rsidRDefault="00645DD8"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В течение последних нескольких лет коллектив школы отличает стабильность в наличии кадров. Школа не испытывает недостатка в  учителях. Исключение составляют учителя иностранного языка и математики. Средняя нагрузка учителей составляет около 20 часов. Каждый год учителя школы проходят аттестацию, повышают свою категорию либо подтверждают уже имеющуюся. </w:t>
      </w:r>
    </w:p>
    <w:p w:rsidR="00645DD8" w:rsidRPr="009F1304" w:rsidRDefault="00645DD8"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Количественный и качественный составы кадров</w:t>
      </w:r>
    </w:p>
    <w:p w:rsidR="00645DD8" w:rsidRPr="009F1304" w:rsidRDefault="00645DD8" w:rsidP="00576CE2">
      <w:pPr>
        <w:spacing w:line="276" w:lineRule="auto"/>
        <w:ind w:left="-284" w:firstLine="284"/>
        <w:rPr>
          <w:rFonts w:ascii="Times New Roman" w:hAnsi="Times New Roman" w:cs="Times New Roman"/>
          <w:sz w:val="28"/>
          <w:szCs w:val="28"/>
        </w:rPr>
      </w:pPr>
      <w:proofErr w:type="gramStart"/>
      <w:r w:rsidRPr="009F1304">
        <w:rPr>
          <w:rFonts w:ascii="Times New Roman" w:hAnsi="Times New Roman" w:cs="Times New Roman"/>
          <w:sz w:val="28"/>
          <w:szCs w:val="28"/>
        </w:rPr>
        <w:t>на конец</w:t>
      </w:r>
      <w:proofErr w:type="gramEnd"/>
      <w:r w:rsidRPr="009F1304">
        <w:rPr>
          <w:rFonts w:ascii="Times New Roman" w:hAnsi="Times New Roman" w:cs="Times New Roman"/>
          <w:sz w:val="28"/>
          <w:szCs w:val="28"/>
        </w:rPr>
        <w:t xml:space="preserve"> 2012-2013 учебного года:</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907"/>
        <w:gridCol w:w="1418"/>
        <w:gridCol w:w="1418"/>
        <w:gridCol w:w="1418"/>
        <w:gridCol w:w="999"/>
        <w:gridCol w:w="999"/>
      </w:tblGrid>
      <w:tr w:rsidR="00645DD8" w:rsidRPr="009F1304" w:rsidTr="009F1304">
        <w:tc>
          <w:tcPr>
            <w:tcW w:w="2329"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Категория участников образовательного процесса</w:t>
            </w:r>
          </w:p>
        </w:tc>
        <w:tc>
          <w:tcPr>
            <w:tcW w:w="907"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Всего в ОУ</w:t>
            </w:r>
          </w:p>
        </w:tc>
        <w:tc>
          <w:tcPr>
            <w:tcW w:w="1418"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Высшей категории</w:t>
            </w:r>
          </w:p>
        </w:tc>
        <w:tc>
          <w:tcPr>
            <w:tcW w:w="1418"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lang w:val="en-US"/>
              </w:rPr>
              <w:t>I</w:t>
            </w:r>
            <w:r w:rsidRPr="009F1304">
              <w:rPr>
                <w:rFonts w:ascii="Times New Roman" w:hAnsi="Times New Roman" w:cs="Times New Roman"/>
                <w:sz w:val="28"/>
                <w:szCs w:val="28"/>
              </w:rPr>
              <w:t xml:space="preserve"> категории</w:t>
            </w:r>
          </w:p>
        </w:tc>
        <w:tc>
          <w:tcPr>
            <w:tcW w:w="1418"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lang w:val="en-US"/>
              </w:rPr>
              <w:t xml:space="preserve">II </w:t>
            </w:r>
            <w:r w:rsidRPr="009F1304">
              <w:rPr>
                <w:rFonts w:ascii="Times New Roman" w:hAnsi="Times New Roman" w:cs="Times New Roman"/>
                <w:sz w:val="28"/>
                <w:szCs w:val="28"/>
              </w:rPr>
              <w:t>категории</w:t>
            </w:r>
          </w:p>
        </w:tc>
        <w:tc>
          <w:tcPr>
            <w:tcW w:w="999" w:type="dxa"/>
          </w:tcPr>
          <w:p w:rsidR="00645DD8" w:rsidRPr="009F1304" w:rsidRDefault="00645DD8" w:rsidP="00E03377">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Базо</w:t>
            </w:r>
            <w:proofErr w:type="spellEnd"/>
            <w:r w:rsidRPr="009F1304">
              <w:rPr>
                <w:rFonts w:ascii="Times New Roman" w:hAnsi="Times New Roman" w:cs="Times New Roman"/>
                <w:sz w:val="28"/>
                <w:szCs w:val="28"/>
              </w:rPr>
              <w:t>-</w:t>
            </w:r>
          </w:p>
          <w:p w:rsidR="00645DD8" w:rsidRPr="009F1304" w:rsidRDefault="00645DD8" w:rsidP="00E03377">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вая</w:t>
            </w:r>
            <w:proofErr w:type="spellEnd"/>
          </w:p>
        </w:tc>
        <w:tc>
          <w:tcPr>
            <w:tcW w:w="999"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Не имеют</w:t>
            </w:r>
          </w:p>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Кат.</w:t>
            </w:r>
          </w:p>
        </w:tc>
      </w:tr>
      <w:tr w:rsidR="00645DD8" w:rsidRPr="009F1304" w:rsidTr="009F1304">
        <w:tc>
          <w:tcPr>
            <w:tcW w:w="2329"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Учителя</w:t>
            </w:r>
          </w:p>
        </w:tc>
        <w:tc>
          <w:tcPr>
            <w:tcW w:w="907"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25</w:t>
            </w:r>
          </w:p>
        </w:tc>
        <w:tc>
          <w:tcPr>
            <w:tcW w:w="1418"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12</w:t>
            </w:r>
          </w:p>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(48%)</w:t>
            </w:r>
          </w:p>
        </w:tc>
        <w:tc>
          <w:tcPr>
            <w:tcW w:w="1418"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10</w:t>
            </w:r>
          </w:p>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(40%)</w:t>
            </w:r>
          </w:p>
        </w:tc>
        <w:tc>
          <w:tcPr>
            <w:tcW w:w="1418"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1</w:t>
            </w:r>
          </w:p>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w:t>
            </w:r>
          </w:p>
        </w:tc>
        <w:tc>
          <w:tcPr>
            <w:tcW w:w="999"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1(4%)</w:t>
            </w:r>
          </w:p>
        </w:tc>
        <w:tc>
          <w:tcPr>
            <w:tcW w:w="999"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1</w:t>
            </w:r>
          </w:p>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w:t>
            </w:r>
          </w:p>
        </w:tc>
      </w:tr>
      <w:tr w:rsidR="00645DD8" w:rsidRPr="009F1304" w:rsidTr="009F1304">
        <w:tc>
          <w:tcPr>
            <w:tcW w:w="2329"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Воспитатель ГПД</w:t>
            </w:r>
          </w:p>
        </w:tc>
        <w:tc>
          <w:tcPr>
            <w:tcW w:w="907"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1</w:t>
            </w:r>
          </w:p>
        </w:tc>
        <w:tc>
          <w:tcPr>
            <w:tcW w:w="1418"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w:t>
            </w:r>
          </w:p>
        </w:tc>
        <w:tc>
          <w:tcPr>
            <w:tcW w:w="1418"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w:t>
            </w:r>
          </w:p>
        </w:tc>
        <w:tc>
          <w:tcPr>
            <w:tcW w:w="1418"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w:t>
            </w:r>
          </w:p>
        </w:tc>
        <w:tc>
          <w:tcPr>
            <w:tcW w:w="999"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999" w:type="dxa"/>
          </w:tcPr>
          <w:p w:rsidR="00645DD8" w:rsidRPr="009F1304" w:rsidRDefault="00645DD8" w:rsidP="00E03377">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w:t>
            </w:r>
          </w:p>
        </w:tc>
      </w:tr>
    </w:tbl>
    <w:p w:rsidR="00645DD8" w:rsidRPr="009F1304" w:rsidRDefault="00645DD8" w:rsidP="009F1304">
      <w:pPr>
        <w:spacing w:line="276" w:lineRule="auto"/>
        <w:ind w:left="-284" w:firstLine="284"/>
        <w:jc w:val="left"/>
        <w:rPr>
          <w:rFonts w:ascii="Times New Roman" w:hAnsi="Times New Roman" w:cs="Times New Roman"/>
          <w:sz w:val="28"/>
          <w:szCs w:val="28"/>
        </w:rPr>
      </w:pPr>
    </w:p>
    <w:p w:rsidR="00645DD8" w:rsidRPr="009F1304" w:rsidRDefault="00645DD8"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Выводы: В коллективе оживился  процесс  повышения учителями своей квалификационной  категории. Почти половина  учителей теперь имеют высшую квалификационную категорию. Это количество за последний год  увеличилось на 2.  В этом учебном году 4 учителя подтвердили свою категорию ( 3  высшую, 1 первую), 3 повысили ( 2-е  с   первой  на высшую, 1 со </w:t>
      </w:r>
      <w:r w:rsidRPr="009F1304">
        <w:rPr>
          <w:rFonts w:ascii="Times New Roman" w:hAnsi="Times New Roman" w:cs="Times New Roman"/>
          <w:sz w:val="28"/>
          <w:szCs w:val="28"/>
          <w:lang w:val="en-US"/>
        </w:rPr>
        <w:t>II</w:t>
      </w:r>
      <w:r w:rsidRPr="009F1304">
        <w:rPr>
          <w:rFonts w:ascii="Times New Roman" w:hAnsi="Times New Roman" w:cs="Times New Roman"/>
          <w:sz w:val="28"/>
          <w:szCs w:val="28"/>
        </w:rPr>
        <w:t xml:space="preserve"> на первую), 1 прошел испытания на базовую, имел </w:t>
      </w:r>
      <w:r w:rsidRPr="009F1304">
        <w:rPr>
          <w:rFonts w:ascii="Times New Roman" w:hAnsi="Times New Roman" w:cs="Times New Roman"/>
          <w:sz w:val="28"/>
          <w:szCs w:val="28"/>
          <w:lang w:val="en-US"/>
        </w:rPr>
        <w:t>II</w:t>
      </w:r>
      <w:r w:rsidRPr="009F1304">
        <w:rPr>
          <w:rFonts w:ascii="Times New Roman" w:hAnsi="Times New Roman" w:cs="Times New Roman"/>
          <w:sz w:val="28"/>
          <w:szCs w:val="28"/>
        </w:rPr>
        <w:t>, 1 не имеет категори</w:t>
      </w:r>
      <w:proofErr w:type="gramStart"/>
      <w:r w:rsidRPr="009F1304">
        <w:rPr>
          <w:rFonts w:ascii="Times New Roman" w:hAnsi="Times New Roman" w:cs="Times New Roman"/>
          <w:sz w:val="28"/>
          <w:szCs w:val="28"/>
        </w:rPr>
        <w:t>и(</w:t>
      </w:r>
      <w:proofErr w:type="gramEnd"/>
      <w:r w:rsidRPr="009F1304">
        <w:rPr>
          <w:rFonts w:ascii="Times New Roman" w:hAnsi="Times New Roman" w:cs="Times New Roman"/>
          <w:sz w:val="28"/>
          <w:szCs w:val="28"/>
        </w:rPr>
        <w:t xml:space="preserve"> специалист до 2 лет).  </w:t>
      </w:r>
    </w:p>
    <w:p w:rsidR="00645DD8" w:rsidRPr="009F1304" w:rsidRDefault="00645DD8"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Рекомендации: Продолжать работу по повышению учителями категории, администрации оказывать помощь аттестующимся учителям. Добиться того, чтобы каждый учитель стремился к повышению своей квалификационной категории.</w:t>
      </w:r>
    </w:p>
    <w:p w:rsidR="00645DD8" w:rsidRPr="009F1304" w:rsidRDefault="00645DD8"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Повышение квалификации, педагогического мастерства и </w:t>
      </w:r>
      <w:proofErr w:type="spellStart"/>
      <w:r w:rsidRPr="009F1304">
        <w:rPr>
          <w:rFonts w:ascii="Times New Roman" w:hAnsi="Times New Roman" w:cs="Times New Roman"/>
          <w:sz w:val="28"/>
          <w:szCs w:val="28"/>
        </w:rPr>
        <w:t>категорийности</w:t>
      </w:r>
      <w:proofErr w:type="spellEnd"/>
      <w:r w:rsidRPr="009F1304">
        <w:rPr>
          <w:rFonts w:ascii="Times New Roman" w:hAnsi="Times New Roman" w:cs="Times New Roman"/>
          <w:sz w:val="28"/>
          <w:szCs w:val="28"/>
        </w:rPr>
        <w:t xml:space="preserve">    кадров.</w:t>
      </w:r>
    </w:p>
    <w:p w:rsidR="00645DD8" w:rsidRPr="009F1304" w:rsidRDefault="00645DD8" w:rsidP="00576CE2">
      <w:pPr>
        <w:spacing w:line="276" w:lineRule="auto"/>
        <w:ind w:left="-284" w:firstLine="284"/>
        <w:rPr>
          <w:rFonts w:ascii="Times New Roman" w:hAnsi="Times New Roman" w:cs="Times New Roman"/>
          <w:sz w:val="28"/>
          <w:szCs w:val="28"/>
        </w:rPr>
      </w:pPr>
    </w:p>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                                     Повышение квалификации.</w:t>
      </w:r>
    </w:p>
    <w:p w:rsidR="00645DD8" w:rsidRPr="009F1304" w:rsidRDefault="00645DD8" w:rsidP="009F1304">
      <w:pPr>
        <w:spacing w:line="276" w:lineRule="auto"/>
        <w:ind w:left="-284" w:firstLine="284"/>
        <w:jc w:val="lef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723"/>
        <w:gridCol w:w="1723"/>
        <w:gridCol w:w="2049"/>
      </w:tblGrid>
      <w:tr w:rsidR="00645DD8" w:rsidRPr="009F1304" w:rsidTr="00E03377">
        <w:tc>
          <w:tcPr>
            <w:tcW w:w="2268"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Окончили курсы повышения квалификации:</w:t>
            </w:r>
          </w:p>
        </w:tc>
        <w:tc>
          <w:tcPr>
            <w:tcW w:w="1723"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2010-2011</w:t>
            </w:r>
          </w:p>
          <w:p w:rsidR="00645DD8" w:rsidRPr="009F1304" w:rsidRDefault="00645DD8" w:rsidP="009F1304">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Уч</w:t>
            </w:r>
            <w:proofErr w:type="spellEnd"/>
            <w:r w:rsidRPr="009F1304">
              <w:rPr>
                <w:rFonts w:ascii="Times New Roman" w:hAnsi="Times New Roman" w:cs="Times New Roman"/>
                <w:sz w:val="28"/>
                <w:szCs w:val="28"/>
              </w:rPr>
              <w:t>. год</w:t>
            </w:r>
          </w:p>
        </w:tc>
        <w:tc>
          <w:tcPr>
            <w:tcW w:w="1723"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2011-2012</w:t>
            </w:r>
          </w:p>
          <w:p w:rsidR="00645DD8" w:rsidRPr="009F1304" w:rsidRDefault="00645DD8" w:rsidP="009F1304">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Уч</w:t>
            </w:r>
            <w:proofErr w:type="spellEnd"/>
            <w:r w:rsidRPr="009F1304">
              <w:rPr>
                <w:rFonts w:ascii="Times New Roman" w:hAnsi="Times New Roman" w:cs="Times New Roman"/>
                <w:sz w:val="28"/>
                <w:szCs w:val="28"/>
              </w:rPr>
              <w:t>. год</w:t>
            </w:r>
          </w:p>
        </w:tc>
        <w:tc>
          <w:tcPr>
            <w:tcW w:w="2049"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2012-2013</w:t>
            </w:r>
          </w:p>
          <w:p w:rsidR="00645DD8" w:rsidRPr="009F1304" w:rsidRDefault="00645DD8" w:rsidP="009F1304">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Уч</w:t>
            </w:r>
            <w:proofErr w:type="spellEnd"/>
            <w:r w:rsidRPr="009F1304">
              <w:rPr>
                <w:rFonts w:ascii="Times New Roman" w:hAnsi="Times New Roman" w:cs="Times New Roman"/>
                <w:sz w:val="28"/>
                <w:szCs w:val="28"/>
              </w:rPr>
              <w:t>. год</w:t>
            </w:r>
          </w:p>
        </w:tc>
      </w:tr>
      <w:tr w:rsidR="00645DD8" w:rsidRPr="009F1304" w:rsidTr="00E03377">
        <w:tc>
          <w:tcPr>
            <w:tcW w:w="2268"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при КОИРО</w:t>
            </w:r>
          </w:p>
        </w:tc>
        <w:tc>
          <w:tcPr>
            <w:tcW w:w="1723"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7 </w:t>
            </w:r>
          </w:p>
        </w:tc>
        <w:tc>
          <w:tcPr>
            <w:tcW w:w="1723"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15</w:t>
            </w:r>
          </w:p>
        </w:tc>
        <w:tc>
          <w:tcPr>
            <w:tcW w:w="2049"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13</w:t>
            </w:r>
          </w:p>
        </w:tc>
      </w:tr>
      <w:tr w:rsidR="00645DD8" w:rsidRPr="009F1304" w:rsidTr="00E03377">
        <w:tc>
          <w:tcPr>
            <w:tcW w:w="2268"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дистанционно</w:t>
            </w:r>
          </w:p>
        </w:tc>
        <w:tc>
          <w:tcPr>
            <w:tcW w:w="1723"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1723"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2049" w:type="dxa"/>
            <w:tcBorders>
              <w:top w:val="single" w:sz="4" w:space="0" w:color="auto"/>
              <w:left w:val="single" w:sz="4" w:space="0" w:color="auto"/>
              <w:bottom w:val="single" w:sz="4" w:space="0" w:color="auto"/>
              <w:right w:val="single" w:sz="4" w:space="0" w:color="auto"/>
            </w:tcBorders>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w:t>
            </w:r>
          </w:p>
        </w:tc>
      </w:tr>
    </w:tbl>
    <w:p w:rsidR="00645DD8" w:rsidRPr="009F1304" w:rsidRDefault="00645DD8" w:rsidP="009F1304">
      <w:pPr>
        <w:spacing w:line="276" w:lineRule="auto"/>
        <w:ind w:left="-284" w:firstLine="284"/>
        <w:jc w:val="left"/>
        <w:rPr>
          <w:rFonts w:ascii="Times New Roman" w:hAnsi="Times New Roman" w:cs="Times New Roman"/>
          <w:sz w:val="28"/>
          <w:szCs w:val="28"/>
        </w:rPr>
      </w:pPr>
    </w:p>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                                 Повышение </w:t>
      </w:r>
      <w:proofErr w:type="spellStart"/>
      <w:r w:rsidRPr="009F1304">
        <w:rPr>
          <w:rFonts w:ascii="Times New Roman" w:hAnsi="Times New Roman" w:cs="Times New Roman"/>
          <w:sz w:val="28"/>
          <w:szCs w:val="28"/>
        </w:rPr>
        <w:t>категорийности</w:t>
      </w:r>
      <w:proofErr w:type="spellEnd"/>
      <w:r w:rsidRPr="009F1304">
        <w:rPr>
          <w:rFonts w:ascii="Times New Roman" w:hAnsi="Times New Roman" w:cs="Times New Roman"/>
          <w:sz w:val="28"/>
          <w:szCs w:val="28"/>
        </w:rPr>
        <w:t>:</w:t>
      </w:r>
    </w:p>
    <w:p w:rsidR="00645DD8" w:rsidRPr="009F1304" w:rsidRDefault="00645DD8" w:rsidP="009F1304">
      <w:pPr>
        <w:spacing w:line="276" w:lineRule="auto"/>
        <w:ind w:left="-284" w:firstLine="284"/>
        <w:jc w:val="left"/>
        <w:rPr>
          <w:rFonts w:ascii="Times New Roman" w:hAnsi="Times New Roman" w:cs="Times New Roman"/>
          <w:sz w:val="28"/>
          <w:szCs w:val="28"/>
        </w:rPr>
      </w:pPr>
    </w:p>
    <w:tbl>
      <w:tblPr>
        <w:tblW w:w="7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1806"/>
        <w:gridCol w:w="1806"/>
        <w:gridCol w:w="1655"/>
      </w:tblGrid>
      <w:tr w:rsidR="00645DD8" w:rsidRPr="009F1304" w:rsidTr="009F1304">
        <w:tc>
          <w:tcPr>
            <w:tcW w:w="2498"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Присвоена:</w:t>
            </w:r>
          </w:p>
        </w:tc>
        <w:tc>
          <w:tcPr>
            <w:tcW w:w="1806"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2010-2011</w:t>
            </w:r>
          </w:p>
          <w:p w:rsidR="00645DD8" w:rsidRPr="009F1304" w:rsidRDefault="00645DD8" w:rsidP="009F1304">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Уч</w:t>
            </w:r>
            <w:proofErr w:type="spellEnd"/>
            <w:r w:rsidRPr="009F1304">
              <w:rPr>
                <w:rFonts w:ascii="Times New Roman" w:hAnsi="Times New Roman" w:cs="Times New Roman"/>
                <w:sz w:val="28"/>
                <w:szCs w:val="28"/>
              </w:rPr>
              <w:t>. год</w:t>
            </w:r>
          </w:p>
        </w:tc>
        <w:tc>
          <w:tcPr>
            <w:tcW w:w="1806"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2011-2012</w:t>
            </w:r>
          </w:p>
          <w:p w:rsidR="00645DD8" w:rsidRPr="009F1304" w:rsidRDefault="00645DD8" w:rsidP="009F1304">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Уч</w:t>
            </w:r>
            <w:proofErr w:type="spellEnd"/>
            <w:r w:rsidRPr="009F1304">
              <w:rPr>
                <w:rFonts w:ascii="Times New Roman" w:hAnsi="Times New Roman" w:cs="Times New Roman"/>
                <w:sz w:val="28"/>
                <w:szCs w:val="28"/>
              </w:rPr>
              <w:t>. год</w:t>
            </w:r>
          </w:p>
        </w:tc>
        <w:tc>
          <w:tcPr>
            <w:tcW w:w="1655"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2012-2013</w:t>
            </w:r>
          </w:p>
          <w:p w:rsidR="00645DD8" w:rsidRPr="009F1304" w:rsidRDefault="00645DD8" w:rsidP="009F1304">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Уч</w:t>
            </w:r>
            <w:proofErr w:type="gramStart"/>
            <w:r w:rsidRPr="009F1304">
              <w:rPr>
                <w:rFonts w:ascii="Times New Roman" w:hAnsi="Times New Roman" w:cs="Times New Roman"/>
                <w:sz w:val="28"/>
                <w:szCs w:val="28"/>
              </w:rPr>
              <w:t>.г</w:t>
            </w:r>
            <w:proofErr w:type="gramEnd"/>
            <w:r w:rsidRPr="009F1304">
              <w:rPr>
                <w:rFonts w:ascii="Times New Roman" w:hAnsi="Times New Roman" w:cs="Times New Roman"/>
                <w:sz w:val="28"/>
                <w:szCs w:val="28"/>
              </w:rPr>
              <w:t>од</w:t>
            </w:r>
            <w:proofErr w:type="spellEnd"/>
          </w:p>
        </w:tc>
      </w:tr>
      <w:tr w:rsidR="00645DD8" w:rsidRPr="009F1304" w:rsidTr="009F1304">
        <w:tc>
          <w:tcPr>
            <w:tcW w:w="2498"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высшая категория</w:t>
            </w:r>
          </w:p>
        </w:tc>
        <w:tc>
          <w:tcPr>
            <w:tcW w:w="1806"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w:t>
            </w:r>
          </w:p>
        </w:tc>
        <w:tc>
          <w:tcPr>
            <w:tcW w:w="1806"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1655"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5</w:t>
            </w:r>
          </w:p>
        </w:tc>
      </w:tr>
      <w:tr w:rsidR="00645DD8" w:rsidRPr="009F1304" w:rsidTr="009F1304">
        <w:tc>
          <w:tcPr>
            <w:tcW w:w="2498"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 категория</w:t>
            </w:r>
          </w:p>
        </w:tc>
        <w:tc>
          <w:tcPr>
            <w:tcW w:w="1806"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1806"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1655"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4</w:t>
            </w:r>
          </w:p>
        </w:tc>
      </w:tr>
      <w:tr w:rsidR="00645DD8" w:rsidRPr="009F1304" w:rsidTr="009F1304">
        <w:tc>
          <w:tcPr>
            <w:tcW w:w="2498"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базовая категория</w:t>
            </w:r>
          </w:p>
        </w:tc>
        <w:tc>
          <w:tcPr>
            <w:tcW w:w="1806"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w:t>
            </w:r>
          </w:p>
        </w:tc>
        <w:tc>
          <w:tcPr>
            <w:tcW w:w="1806"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w:t>
            </w:r>
          </w:p>
        </w:tc>
        <w:tc>
          <w:tcPr>
            <w:tcW w:w="1655" w:type="dxa"/>
          </w:tcPr>
          <w:p w:rsidR="00645DD8" w:rsidRPr="009F1304" w:rsidRDefault="00645DD8"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w:t>
            </w:r>
          </w:p>
        </w:tc>
      </w:tr>
    </w:tbl>
    <w:p w:rsidR="00645DD8" w:rsidRPr="009F1304" w:rsidRDefault="00645DD8" w:rsidP="009F1304">
      <w:pPr>
        <w:spacing w:line="276" w:lineRule="auto"/>
        <w:ind w:left="-284" w:firstLine="284"/>
        <w:jc w:val="left"/>
        <w:rPr>
          <w:rFonts w:ascii="Times New Roman" w:hAnsi="Times New Roman" w:cs="Times New Roman"/>
          <w:sz w:val="28"/>
          <w:szCs w:val="28"/>
        </w:rPr>
      </w:pPr>
    </w:p>
    <w:p w:rsidR="00645DD8" w:rsidRPr="009F1304" w:rsidRDefault="00645DD8"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Подтвердили высшую категорию учителя рус</w:t>
      </w:r>
      <w:proofErr w:type="gramStart"/>
      <w:r w:rsidRPr="009F1304">
        <w:rPr>
          <w:rFonts w:ascii="Times New Roman" w:hAnsi="Times New Roman" w:cs="Times New Roman"/>
          <w:sz w:val="28"/>
          <w:szCs w:val="28"/>
        </w:rPr>
        <w:t>.</w:t>
      </w:r>
      <w:proofErr w:type="gramEnd"/>
      <w:r w:rsidRPr="009F1304">
        <w:rPr>
          <w:rFonts w:ascii="Times New Roman" w:hAnsi="Times New Roman" w:cs="Times New Roman"/>
          <w:sz w:val="28"/>
          <w:szCs w:val="28"/>
        </w:rPr>
        <w:t xml:space="preserve"> </w:t>
      </w:r>
      <w:proofErr w:type="gramStart"/>
      <w:r w:rsidRPr="009F1304">
        <w:rPr>
          <w:rFonts w:ascii="Times New Roman" w:hAnsi="Times New Roman" w:cs="Times New Roman"/>
          <w:sz w:val="28"/>
          <w:szCs w:val="28"/>
        </w:rPr>
        <w:t>я</w:t>
      </w:r>
      <w:proofErr w:type="gramEnd"/>
      <w:r w:rsidRPr="009F1304">
        <w:rPr>
          <w:rFonts w:ascii="Times New Roman" w:hAnsi="Times New Roman" w:cs="Times New Roman"/>
          <w:sz w:val="28"/>
          <w:szCs w:val="28"/>
        </w:rPr>
        <w:t xml:space="preserve">з. Жданова И. Н., истории Титова И. Ю.. </w:t>
      </w:r>
      <w:proofErr w:type="spellStart"/>
      <w:r w:rsidRPr="009F1304">
        <w:rPr>
          <w:rFonts w:ascii="Times New Roman" w:hAnsi="Times New Roman" w:cs="Times New Roman"/>
          <w:sz w:val="28"/>
          <w:szCs w:val="28"/>
        </w:rPr>
        <w:t>нач</w:t>
      </w:r>
      <w:proofErr w:type="spellEnd"/>
      <w:r w:rsidRPr="009F1304">
        <w:rPr>
          <w:rFonts w:ascii="Times New Roman" w:hAnsi="Times New Roman" w:cs="Times New Roman"/>
          <w:sz w:val="28"/>
          <w:szCs w:val="28"/>
        </w:rPr>
        <w:t xml:space="preserve">. классов Шушкова Н. П., первую </w:t>
      </w:r>
      <w:proofErr w:type="gramStart"/>
      <w:r w:rsidRPr="009F1304">
        <w:rPr>
          <w:rFonts w:ascii="Times New Roman" w:hAnsi="Times New Roman" w:cs="Times New Roman"/>
          <w:sz w:val="28"/>
          <w:szCs w:val="28"/>
        </w:rPr>
        <w:t>-д</w:t>
      </w:r>
      <w:proofErr w:type="gramEnd"/>
      <w:r w:rsidRPr="009F1304">
        <w:rPr>
          <w:rFonts w:ascii="Times New Roman" w:hAnsi="Times New Roman" w:cs="Times New Roman"/>
          <w:sz w:val="28"/>
          <w:szCs w:val="28"/>
        </w:rPr>
        <w:t xml:space="preserve">иректор и зам. директора по УВР, учитель </w:t>
      </w:r>
      <w:proofErr w:type="spellStart"/>
      <w:r w:rsidRPr="009F1304">
        <w:rPr>
          <w:rFonts w:ascii="Times New Roman" w:hAnsi="Times New Roman" w:cs="Times New Roman"/>
          <w:sz w:val="28"/>
          <w:szCs w:val="28"/>
        </w:rPr>
        <w:t>нач</w:t>
      </w:r>
      <w:proofErr w:type="spellEnd"/>
      <w:r w:rsidRPr="009F1304">
        <w:rPr>
          <w:rFonts w:ascii="Times New Roman" w:hAnsi="Times New Roman" w:cs="Times New Roman"/>
          <w:sz w:val="28"/>
          <w:szCs w:val="28"/>
        </w:rPr>
        <w:t xml:space="preserve">. классов </w:t>
      </w:r>
      <w:proofErr w:type="spellStart"/>
      <w:r w:rsidRPr="009F1304">
        <w:rPr>
          <w:rFonts w:ascii="Times New Roman" w:hAnsi="Times New Roman" w:cs="Times New Roman"/>
          <w:sz w:val="28"/>
          <w:szCs w:val="28"/>
        </w:rPr>
        <w:t>Поляшова</w:t>
      </w:r>
      <w:proofErr w:type="spellEnd"/>
      <w:r w:rsidRPr="009F1304">
        <w:rPr>
          <w:rFonts w:ascii="Times New Roman" w:hAnsi="Times New Roman" w:cs="Times New Roman"/>
          <w:sz w:val="28"/>
          <w:szCs w:val="28"/>
        </w:rPr>
        <w:t xml:space="preserve"> И. А.  Прошли испытания на  высшую категорию учителя </w:t>
      </w:r>
      <w:proofErr w:type="spellStart"/>
      <w:r w:rsidRPr="009F1304">
        <w:rPr>
          <w:rFonts w:ascii="Times New Roman" w:hAnsi="Times New Roman" w:cs="Times New Roman"/>
          <w:sz w:val="28"/>
          <w:szCs w:val="28"/>
        </w:rPr>
        <w:t>нач</w:t>
      </w:r>
      <w:proofErr w:type="spellEnd"/>
      <w:r w:rsidRPr="009F1304">
        <w:rPr>
          <w:rFonts w:ascii="Times New Roman" w:hAnsi="Times New Roman" w:cs="Times New Roman"/>
          <w:sz w:val="28"/>
          <w:szCs w:val="28"/>
        </w:rPr>
        <w:t xml:space="preserve">. классов </w:t>
      </w:r>
      <w:proofErr w:type="spellStart"/>
      <w:r w:rsidRPr="009F1304">
        <w:rPr>
          <w:rFonts w:ascii="Times New Roman" w:hAnsi="Times New Roman" w:cs="Times New Roman"/>
          <w:sz w:val="28"/>
          <w:szCs w:val="28"/>
        </w:rPr>
        <w:t>Бекенева</w:t>
      </w:r>
      <w:proofErr w:type="spellEnd"/>
      <w:r w:rsidRPr="009F1304">
        <w:rPr>
          <w:rFonts w:ascii="Times New Roman" w:hAnsi="Times New Roman" w:cs="Times New Roman"/>
          <w:sz w:val="28"/>
          <w:szCs w:val="28"/>
        </w:rPr>
        <w:t xml:space="preserve"> Л. А., Яковлева Е. П., на первую категорию учитель ИЗО </w:t>
      </w:r>
      <w:proofErr w:type="spellStart"/>
      <w:r w:rsidRPr="009F1304">
        <w:rPr>
          <w:rFonts w:ascii="Times New Roman" w:hAnsi="Times New Roman" w:cs="Times New Roman"/>
          <w:sz w:val="28"/>
          <w:szCs w:val="28"/>
        </w:rPr>
        <w:t>Папылева</w:t>
      </w:r>
      <w:proofErr w:type="spellEnd"/>
      <w:r w:rsidRPr="009F1304">
        <w:rPr>
          <w:rFonts w:ascii="Times New Roman" w:hAnsi="Times New Roman" w:cs="Times New Roman"/>
          <w:sz w:val="28"/>
          <w:szCs w:val="28"/>
        </w:rPr>
        <w:t xml:space="preserve"> О. Ю., на базовую учитель рус. яз. Мошкова М. В.</w:t>
      </w:r>
    </w:p>
    <w:p w:rsidR="005F3C54" w:rsidRPr="009F1304" w:rsidRDefault="00645DD8" w:rsidP="00576CE2">
      <w:pPr>
        <w:spacing w:line="276" w:lineRule="auto"/>
        <w:ind w:left="-284" w:firstLine="284"/>
        <w:rPr>
          <w:rFonts w:ascii="Times New Roman" w:hAnsi="Times New Roman" w:cs="Times New Roman"/>
          <w:b/>
          <w:sz w:val="28"/>
          <w:szCs w:val="28"/>
        </w:rPr>
      </w:pPr>
      <w:r w:rsidRPr="009F1304">
        <w:rPr>
          <w:rFonts w:ascii="Times New Roman" w:hAnsi="Times New Roman" w:cs="Times New Roman"/>
          <w:sz w:val="28"/>
          <w:szCs w:val="28"/>
        </w:rPr>
        <w:t xml:space="preserve">    В прошедшем учебном году 12 учителей  окончили  предметные курсы повышения квалификации  по предметам рус. яз., </w:t>
      </w:r>
      <w:proofErr w:type="spellStart"/>
      <w:proofErr w:type="gramStart"/>
      <w:r w:rsidRPr="009F1304">
        <w:rPr>
          <w:rFonts w:ascii="Times New Roman" w:hAnsi="Times New Roman" w:cs="Times New Roman"/>
          <w:sz w:val="28"/>
          <w:szCs w:val="28"/>
        </w:rPr>
        <w:t>физ-ра</w:t>
      </w:r>
      <w:proofErr w:type="spellEnd"/>
      <w:proofErr w:type="gramEnd"/>
      <w:r w:rsidRPr="009F1304">
        <w:rPr>
          <w:rFonts w:ascii="Times New Roman" w:hAnsi="Times New Roman" w:cs="Times New Roman"/>
          <w:sz w:val="28"/>
          <w:szCs w:val="28"/>
        </w:rPr>
        <w:t xml:space="preserve">, математика, </w:t>
      </w:r>
      <w:r w:rsidRPr="009F1304">
        <w:rPr>
          <w:rFonts w:ascii="Times New Roman" w:hAnsi="Times New Roman" w:cs="Times New Roman"/>
          <w:sz w:val="28"/>
          <w:szCs w:val="28"/>
        </w:rPr>
        <w:lastRenderedPageBreak/>
        <w:t xml:space="preserve">информатика, история, ИЗО,   2 учителя   школы окончили курсы по введению ФГОС, 1  учитель окончил  курсы  экспертов по математике. </w:t>
      </w:r>
    </w:p>
    <w:p w:rsidR="002C5961" w:rsidRPr="009F1304" w:rsidRDefault="002C5961" w:rsidP="00576CE2">
      <w:pPr>
        <w:spacing w:line="276" w:lineRule="auto"/>
        <w:ind w:left="-284" w:firstLine="284"/>
        <w:rPr>
          <w:rFonts w:ascii="Times New Roman" w:hAnsi="Times New Roman" w:cs="Times New Roman"/>
          <w:b/>
          <w:sz w:val="28"/>
          <w:szCs w:val="28"/>
        </w:rPr>
      </w:pPr>
    </w:p>
    <w:p w:rsidR="009832D6" w:rsidRPr="009F1304" w:rsidRDefault="009832D6" w:rsidP="00576CE2">
      <w:pPr>
        <w:tabs>
          <w:tab w:val="num" w:pos="540"/>
        </w:tabs>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3.Особенности образовательного процесса</w:t>
      </w:r>
    </w:p>
    <w:p w:rsidR="009832D6" w:rsidRPr="009F1304" w:rsidRDefault="009832D6" w:rsidP="00576CE2">
      <w:pPr>
        <w:tabs>
          <w:tab w:val="num" w:pos="540"/>
        </w:tab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Стратегической целью образовательной программы школы является установление предметного и </w:t>
      </w:r>
      <w:proofErr w:type="spellStart"/>
      <w:r w:rsidRPr="009F1304">
        <w:rPr>
          <w:rFonts w:ascii="Times New Roman" w:hAnsi="Times New Roman" w:cs="Times New Roman"/>
          <w:sz w:val="28"/>
          <w:szCs w:val="28"/>
        </w:rPr>
        <w:t>надпредметного</w:t>
      </w:r>
      <w:proofErr w:type="spellEnd"/>
      <w:r w:rsidRPr="009F1304">
        <w:rPr>
          <w:rFonts w:ascii="Times New Roman" w:hAnsi="Times New Roman" w:cs="Times New Roman"/>
          <w:sz w:val="28"/>
          <w:szCs w:val="28"/>
        </w:rPr>
        <w:t xml:space="preserve"> содержания образования в школе, развитие личностных способностей ребенка, становление его способности быть полноценной, социально-активной, конкурентоспособной личностью, обладающей набором ключевых компетенций.</w:t>
      </w:r>
    </w:p>
    <w:p w:rsidR="009832D6" w:rsidRPr="009F1304" w:rsidRDefault="009832D6" w:rsidP="00576CE2">
      <w:pPr>
        <w:tabs>
          <w:tab w:val="num" w:pos="540"/>
        </w:tab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В школе реализуются программы начального общего, основного общего, среднего общего образования.</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bCs/>
          <w:sz w:val="28"/>
          <w:szCs w:val="28"/>
        </w:rPr>
        <w:t>Целью реализации</w:t>
      </w:r>
      <w:r w:rsidRPr="009F1304">
        <w:rPr>
          <w:rFonts w:ascii="Times New Roman" w:hAnsi="Times New Roman" w:cs="Times New Roman"/>
          <w:sz w:val="28"/>
          <w:szCs w:val="28"/>
        </w:rPr>
        <w:t xml:space="preserve"> основной образовательной программы начального общего образования  </w:t>
      </w:r>
      <w:r w:rsidRPr="009F1304">
        <w:rPr>
          <w:rFonts w:ascii="Times New Roman" w:hAnsi="Times New Roman" w:cs="Times New Roman"/>
          <w:bCs/>
          <w:sz w:val="28"/>
          <w:szCs w:val="28"/>
        </w:rPr>
        <w:t>является:</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достижение планируемых результатов в соответствии с ФГОС  и на основе УМК Образовательная система «Школа 2100» </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Задачи реализации основной образовательной программы начального общего образования</w:t>
      </w:r>
      <w:proofErr w:type="gramStart"/>
      <w:r w:rsidRPr="009F1304">
        <w:rPr>
          <w:rFonts w:ascii="Times New Roman" w:hAnsi="Times New Roman" w:cs="Times New Roman"/>
          <w:sz w:val="28"/>
          <w:szCs w:val="28"/>
        </w:rPr>
        <w:t xml:space="preserve"> :</w:t>
      </w:r>
      <w:proofErr w:type="gramEnd"/>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достижение личностных результатов учащихся: </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готовность и способность </w:t>
      </w:r>
      <w:proofErr w:type="gramStart"/>
      <w:r w:rsidRPr="009F1304">
        <w:rPr>
          <w:rFonts w:ascii="Times New Roman" w:hAnsi="Times New Roman" w:cs="Times New Roman"/>
          <w:sz w:val="28"/>
          <w:szCs w:val="28"/>
        </w:rPr>
        <w:t>обучающихся</w:t>
      </w:r>
      <w:proofErr w:type="gramEnd"/>
      <w:r w:rsidRPr="009F1304">
        <w:rPr>
          <w:rFonts w:ascii="Times New Roman" w:hAnsi="Times New Roman" w:cs="Times New Roman"/>
          <w:sz w:val="28"/>
          <w:szCs w:val="28"/>
        </w:rPr>
        <w:t xml:space="preserve"> к саморазвитию; </w:t>
      </w:r>
    </w:p>
    <w:p w:rsidR="009832D6" w:rsidRPr="009F1304" w:rsidRDefault="009832D6" w:rsidP="00576CE2">
      <w:pPr>
        <w:spacing w:line="276" w:lineRule="auto"/>
        <w:ind w:left="-284" w:firstLine="284"/>
        <w:rPr>
          <w:rFonts w:ascii="Times New Roman" w:hAnsi="Times New Roman" w:cs="Times New Roman"/>
          <w:sz w:val="28"/>
          <w:szCs w:val="28"/>
        </w:rPr>
      </w:pPr>
      <w:proofErr w:type="spellStart"/>
      <w:r w:rsidRPr="009F1304">
        <w:rPr>
          <w:rFonts w:ascii="Times New Roman" w:hAnsi="Times New Roman" w:cs="Times New Roman"/>
          <w:sz w:val="28"/>
          <w:szCs w:val="28"/>
        </w:rPr>
        <w:t>сформированность</w:t>
      </w:r>
      <w:proofErr w:type="spellEnd"/>
      <w:r w:rsidRPr="009F1304">
        <w:rPr>
          <w:rFonts w:ascii="Times New Roman" w:hAnsi="Times New Roman" w:cs="Times New Roman"/>
          <w:sz w:val="28"/>
          <w:szCs w:val="28"/>
        </w:rPr>
        <w:t xml:space="preserve"> мотивации  к обучению и познанию; </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осмысление и принятие основных базовых ценностей;</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достижение </w:t>
      </w:r>
      <w:proofErr w:type="spellStart"/>
      <w:r w:rsidRPr="009F1304">
        <w:rPr>
          <w:rFonts w:ascii="Times New Roman" w:hAnsi="Times New Roman" w:cs="Times New Roman"/>
          <w:sz w:val="28"/>
          <w:szCs w:val="28"/>
        </w:rPr>
        <w:t>метапредметных</w:t>
      </w:r>
      <w:proofErr w:type="spellEnd"/>
      <w:r w:rsidRPr="009F1304">
        <w:rPr>
          <w:rFonts w:ascii="Times New Roman" w:hAnsi="Times New Roman" w:cs="Times New Roman"/>
          <w:sz w:val="28"/>
          <w:szCs w:val="28"/>
        </w:rPr>
        <w:t xml:space="preserve"> результатов обучающихся.</w:t>
      </w:r>
    </w:p>
    <w:p w:rsidR="009832D6" w:rsidRPr="009F1304" w:rsidRDefault="009832D6" w:rsidP="00576CE2">
      <w:pPr>
        <w:spacing w:line="276" w:lineRule="auto"/>
        <w:ind w:left="-284" w:firstLine="284"/>
        <w:rPr>
          <w:rFonts w:ascii="Times New Roman" w:hAnsi="Times New Roman" w:cs="Times New Roman"/>
          <w:sz w:val="28"/>
          <w:szCs w:val="28"/>
        </w:rPr>
      </w:pPr>
      <w:proofErr w:type="gramStart"/>
      <w:r w:rsidRPr="009F1304">
        <w:rPr>
          <w:rFonts w:ascii="Times New Roman" w:hAnsi="Times New Roman" w:cs="Times New Roman"/>
          <w:sz w:val="28"/>
          <w:szCs w:val="28"/>
        </w:rPr>
        <w:t xml:space="preserve">Основная образовательная программа начального общего образования школы  в 1-2 классах была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7" w:history="1">
        <w:r w:rsidRPr="00576CE2">
          <w:rPr>
            <w:rStyle w:val="a5"/>
            <w:rFonts w:ascii="Times New Roman" w:hAnsi="Times New Roman" w:cs="Times New Roman"/>
            <w:color w:val="auto"/>
            <w:sz w:val="28"/>
            <w:szCs w:val="28"/>
            <w:u w:val="none"/>
          </w:rPr>
          <w:t>приказом Министерства образования и науки Российской Федерации от «6» октября 2009 г. № 373</w:t>
        </w:r>
      </w:hyperlink>
      <w:r w:rsidRPr="00576CE2">
        <w:rPr>
          <w:rFonts w:ascii="Times New Roman" w:hAnsi="Times New Roman" w:cs="Times New Roman"/>
          <w:sz w:val="28"/>
          <w:szCs w:val="28"/>
        </w:rPr>
        <w:t xml:space="preserve">), </w:t>
      </w:r>
      <w:r w:rsidRPr="009F1304">
        <w:rPr>
          <w:rFonts w:ascii="Times New Roman" w:hAnsi="Times New Roman" w:cs="Times New Roman"/>
          <w:sz w:val="28"/>
          <w:szCs w:val="28"/>
        </w:rPr>
        <w:t xml:space="preserve">на основе анализа деятельности   и  с учетом возможностей  учебно-методических комплекса   образовательной системы «Школа 2100». </w:t>
      </w:r>
      <w:proofErr w:type="gramEnd"/>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Основная образовательная программа начального общего образования в 3-4 классах была разработана на основе анализа  и  с учетом возможностей  учебно-методических комплекса   образовательной системы «Планета знаний». </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color w:val="000000"/>
          <w:spacing w:val="-3"/>
          <w:sz w:val="28"/>
          <w:szCs w:val="28"/>
        </w:rPr>
        <w:t xml:space="preserve">Срок освоения программы-4 года. Федеральный и региональный компонент </w:t>
      </w:r>
      <w:proofErr w:type="gramStart"/>
      <w:r w:rsidRPr="009F1304">
        <w:rPr>
          <w:rFonts w:ascii="Times New Roman" w:hAnsi="Times New Roman" w:cs="Times New Roman"/>
          <w:color w:val="000000"/>
          <w:spacing w:val="-3"/>
          <w:sz w:val="28"/>
          <w:szCs w:val="28"/>
        </w:rPr>
        <w:t>представлены</w:t>
      </w:r>
      <w:proofErr w:type="gramEnd"/>
      <w:r w:rsidRPr="009F1304">
        <w:rPr>
          <w:rFonts w:ascii="Times New Roman" w:hAnsi="Times New Roman" w:cs="Times New Roman"/>
          <w:color w:val="000000"/>
          <w:spacing w:val="-3"/>
          <w:sz w:val="28"/>
          <w:szCs w:val="28"/>
        </w:rPr>
        <w:t xml:space="preserve"> в полном объеме. Компонент ОУ включает в себя такие курсы как «Краеведение», </w:t>
      </w:r>
      <w:r w:rsidRPr="009F1304">
        <w:rPr>
          <w:rFonts w:ascii="Times New Roman" w:hAnsi="Times New Roman" w:cs="Times New Roman"/>
          <w:spacing w:val="-3"/>
          <w:sz w:val="28"/>
          <w:szCs w:val="28"/>
        </w:rPr>
        <w:t>«Конструирование и моделирование», «Введение в историю» (3-4 классы).</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lastRenderedPageBreak/>
        <w:t xml:space="preserve">  Главная  задача основной  школы </w:t>
      </w:r>
      <w:r w:rsidRPr="009F1304">
        <w:rPr>
          <w:rStyle w:val="grame"/>
          <w:rFonts w:ascii="Times New Roman" w:hAnsi="Times New Roman" w:cs="Times New Roman"/>
          <w:sz w:val="28"/>
          <w:szCs w:val="28"/>
        </w:rPr>
        <w:t>-</w:t>
      </w:r>
      <w:r w:rsidRPr="009F1304">
        <w:rPr>
          <w:rFonts w:ascii="Times New Roman" w:hAnsi="Times New Roman" w:cs="Times New Roman"/>
          <w:color w:val="000000"/>
          <w:sz w:val="28"/>
          <w:szCs w:val="28"/>
        </w:rPr>
        <w:t xml:space="preserve"> формирование у учащихся способности к осуще</w:t>
      </w:r>
      <w:r w:rsidRPr="009F1304">
        <w:rPr>
          <w:rFonts w:ascii="Times New Roman" w:hAnsi="Times New Roman" w:cs="Times New Roman"/>
          <w:color w:val="000000"/>
          <w:sz w:val="28"/>
          <w:szCs w:val="28"/>
        </w:rPr>
        <w:softHyphen/>
      </w:r>
      <w:r w:rsidRPr="009F1304">
        <w:rPr>
          <w:rFonts w:ascii="Times New Roman" w:hAnsi="Times New Roman" w:cs="Times New Roman"/>
          <w:color w:val="000000"/>
          <w:spacing w:val="-2"/>
          <w:sz w:val="28"/>
          <w:szCs w:val="28"/>
        </w:rPr>
        <w:t>ствлению ответственного выбора собственной индивидуальной обра</w:t>
      </w:r>
      <w:r w:rsidRPr="009F1304">
        <w:rPr>
          <w:rFonts w:ascii="Times New Roman" w:hAnsi="Times New Roman" w:cs="Times New Roman"/>
          <w:color w:val="000000"/>
          <w:spacing w:val="-2"/>
          <w:sz w:val="28"/>
          <w:szCs w:val="28"/>
        </w:rPr>
        <w:softHyphen/>
      </w:r>
      <w:r w:rsidRPr="009F1304">
        <w:rPr>
          <w:rFonts w:ascii="Times New Roman" w:hAnsi="Times New Roman" w:cs="Times New Roman"/>
          <w:color w:val="000000"/>
          <w:spacing w:val="-3"/>
          <w:sz w:val="28"/>
          <w:szCs w:val="28"/>
        </w:rPr>
        <w:t>зовательной траектории (или профессиональной траектории, если ос</w:t>
      </w:r>
      <w:r w:rsidRPr="009F1304">
        <w:rPr>
          <w:rFonts w:ascii="Times New Roman" w:hAnsi="Times New Roman" w:cs="Times New Roman"/>
          <w:color w:val="000000"/>
          <w:spacing w:val="-3"/>
          <w:sz w:val="28"/>
          <w:szCs w:val="28"/>
        </w:rPr>
        <w:softHyphen/>
        <w:t>новная школа становится последним этапом школьного образования).</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color w:val="000000"/>
          <w:spacing w:val="-3"/>
          <w:sz w:val="28"/>
          <w:szCs w:val="28"/>
        </w:rPr>
        <w:t xml:space="preserve">Срок освоения программы-5 лет. Федеральный и региональный компонент </w:t>
      </w:r>
      <w:proofErr w:type="gramStart"/>
      <w:r w:rsidRPr="009F1304">
        <w:rPr>
          <w:rFonts w:ascii="Times New Roman" w:hAnsi="Times New Roman" w:cs="Times New Roman"/>
          <w:color w:val="000000"/>
          <w:spacing w:val="-3"/>
          <w:sz w:val="28"/>
          <w:szCs w:val="28"/>
        </w:rPr>
        <w:t>представлены</w:t>
      </w:r>
      <w:proofErr w:type="gramEnd"/>
      <w:r w:rsidRPr="009F1304">
        <w:rPr>
          <w:rFonts w:ascii="Times New Roman" w:hAnsi="Times New Roman" w:cs="Times New Roman"/>
          <w:color w:val="000000"/>
          <w:spacing w:val="-3"/>
          <w:sz w:val="28"/>
          <w:szCs w:val="28"/>
        </w:rPr>
        <w:t xml:space="preserve"> в полном объеме. Компонент ОУ включает в себя такие курсы как «Истоки»,  «Дизайн костюма», «Этикет», «Многообразие растений», «Наш дом-Земля», «Экстремальные ситуации в повседневной жизни», «Помощники истории», элективные курсы </w:t>
      </w:r>
      <w:proofErr w:type="spellStart"/>
      <w:r w:rsidRPr="009F1304">
        <w:rPr>
          <w:rFonts w:ascii="Times New Roman" w:hAnsi="Times New Roman" w:cs="Times New Roman"/>
          <w:color w:val="000000"/>
          <w:spacing w:val="-3"/>
          <w:sz w:val="28"/>
          <w:szCs w:val="28"/>
        </w:rPr>
        <w:t>предпрофильной</w:t>
      </w:r>
      <w:proofErr w:type="spellEnd"/>
      <w:r w:rsidRPr="009F1304">
        <w:rPr>
          <w:rFonts w:ascii="Times New Roman" w:hAnsi="Times New Roman" w:cs="Times New Roman"/>
          <w:color w:val="000000"/>
          <w:spacing w:val="-3"/>
          <w:sz w:val="28"/>
          <w:szCs w:val="28"/>
        </w:rPr>
        <w:t xml:space="preserve"> подготовки учащихся 8-9 классов.</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Главная  задача средней  </w:t>
      </w:r>
      <w:proofErr w:type="spellStart"/>
      <w:proofErr w:type="gramStart"/>
      <w:r w:rsidRPr="009F1304">
        <w:rPr>
          <w:rFonts w:ascii="Times New Roman" w:hAnsi="Times New Roman" w:cs="Times New Roman"/>
          <w:sz w:val="28"/>
          <w:szCs w:val="28"/>
        </w:rPr>
        <w:t>школы-продолжение</w:t>
      </w:r>
      <w:proofErr w:type="spellEnd"/>
      <w:proofErr w:type="gramEnd"/>
      <w:r w:rsidRPr="009F1304">
        <w:rPr>
          <w:rFonts w:ascii="Times New Roman" w:hAnsi="Times New Roman" w:cs="Times New Roman"/>
          <w:sz w:val="28"/>
          <w:szCs w:val="28"/>
        </w:rPr>
        <w:t xml:space="preserve"> развития у учащихся самообразовательных навыков и особенно навыков самоорганизации и самовоспитания и на этой основе дальнейшего развития и самосовершенствования, профессионального  и жизненного самоопределения.</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color w:val="000000"/>
          <w:spacing w:val="-3"/>
          <w:sz w:val="28"/>
          <w:szCs w:val="28"/>
        </w:rPr>
        <w:t xml:space="preserve">Срок освоения программы-2 года. Федеральный и региональный компонент </w:t>
      </w:r>
      <w:proofErr w:type="gramStart"/>
      <w:r w:rsidRPr="009F1304">
        <w:rPr>
          <w:rFonts w:ascii="Times New Roman" w:hAnsi="Times New Roman" w:cs="Times New Roman"/>
          <w:color w:val="000000"/>
          <w:spacing w:val="-3"/>
          <w:sz w:val="28"/>
          <w:szCs w:val="28"/>
        </w:rPr>
        <w:t>представлены</w:t>
      </w:r>
      <w:proofErr w:type="gramEnd"/>
      <w:r w:rsidRPr="009F1304">
        <w:rPr>
          <w:rFonts w:ascii="Times New Roman" w:hAnsi="Times New Roman" w:cs="Times New Roman"/>
          <w:color w:val="000000"/>
          <w:spacing w:val="-3"/>
          <w:sz w:val="28"/>
          <w:szCs w:val="28"/>
        </w:rPr>
        <w:t xml:space="preserve"> в полном объеме. Компонент ОУ включает в себя элективные курсы по выбору по русскому языку, математике, истории и физике.</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Средняя наполняемость классов – 16человек, детских объединений в кружках– 15 человек.</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При изучении основного иностранного языка, технологии и информатики классы делятся на 2 группы при условии наполняемости классов от 20 учащихся.</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Основной формой обучения является классно-урочная система. </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Учебный год делится на 4 четверти. Итоги каждой четверти подводятся по результатам текущего и итогового контроля по предметам учебного плана. Анализ успеваемости проводится администрацией и учителями на педсоветах по итогам четверти.</w:t>
      </w:r>
    </w:p>
    <w:p w:rsidR="009832D6" w:rsidRPr="009F1304" w:rsidRDefault="009832D6" w:rsidP="00576CE2">
      <w:pPr>
        <w:pStyle w:val="21"/>
        <w:spacing w:line="276" w:lineRule="auto"/>
        <w:ind w:left="-284" w:firstLine="284"/>
        <w:jc w:val="both"/>
        <w:rPr>
          <w:sz w:val="28"/>
          <w:szCs w:val="28"/>
        </w:rPr>
      </w:pPr>
      <w:r w:rsidRPr="009F1304">
        <w:rPr>
          <w:sz w:val="28"/>
          <w:szCs w:val="28"/>
        </w:rPr>
        <w:t>Наряду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школы проводят уроки следующих типов:</w:t>
      </w:r>
    </w:p>
    <w:p w:rsidR="009832D6" w:rsidRPr="009F1304" w:rsidRDefault="009832D6" w:rsidP="00576CE2">
      <w:pPr>
        <w:numPr>
          <w:ilvl w:val="0"/>
          <w:numId w:val="13"/>
        </w:numPr>
        <w:tabs>
          <w:tab w:val="left" w:pos="540"/>
        </w:tabs>
        <w:suppressAutoHyphen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Интегрированный урок</w:t>
      </w:r>
    </w:p>
    <w:p w:rsidR="009832D6" w:rsidRPr="009F1304" w:rsidRDefault="009832D6" w:rsidP="00576CE2">
      <w:pPr>
        <w:numPr>
          <w:ilvl w:val="0"/>
          <w:numId w:val="13"/>
        </w:numPr>
        <w:tabs>
          <w:tab w:val="left" w:pos="540"/>
        </w:tabs>
        <w:suppressAutoHyphen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Урок-путешествие</w:t>
      </w:r>
    </w:p>
    <w:p w:rsidR="009832D6" w:rsidRPr="009F1304" w:rsidRDefault="009832D6" w:rsidP="00576CE2">
      <w:pPr>
        <w:numPr>
          <w:ilvl w:val="0"/>
          <w:numId w:val="13"/>
        </w:numPr>
        <w:tabs>
          <w:tab w:val="left" w:pos="540"/>
        </w:tabs>
        <w:suppressAutoHyphen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Мастерская</w:t>
      </w:r>
    </w:p>
    <w:p w:rsidR="009832D6" w:rsidRPr="009F1304" w:rsidRDefault="009832D6" w:rsidP="00576CE2">
      <w:pPr>
        <w:numPr>
          <w:ilvl w:val="0"/>
          <w:numId w:val="13"/>
        </w:numPr>
        <w:tabs>
          <w:tab w:val="left" w:pos="540"/>
        </w:tabs>
        <w:suppressAutoHyphen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Ролевая игра</w:t>
      </w:r>
    </w:p>
    <w:p w:rsidR="009832D6" w:rsidRPr="009F1304" w:rsidRDefault="009832D6" w:rsidP="00576CE2">
      <w:pPr>
        <w:numPr>
          <w:ilvl w:val="0"/>
          <w:numId w:val="13"/>
        </w:numPr>
        <w:tabs>
          <w:tab w:val="left" w:pos="540"/>
        </w:tabs>
        <w:suppressAutoHyphens/>
        <w:spacing w:line="276" w:lineRule="auto"/>
        <w:ind w:left="-284" w:firstLine="284"/>
        <w:rPr>
          <w:rFonts w:ascii="Times New Roman" w:hAnsi="Times New Roman" w:cs="Times New Roman"/>
          <w:sz w:val="28"/>
          <w:szCs w:val="28"/>
        </w:rPr>
      </w:pPr>
      <w:proofErr w:type="gramStart"/>
      <w:r w:rsidRPr="009F1304">
        <w:rPr>
          <w:rFonts w:ascii="Times New Roman" w:hAnsi="Times New Roman" w:cs="Times New Roman"/>
          <w:sz w:val="28"/>
          <w:szCs w:val="28"/>
        </w:rPr>
        <w:t>Урок-дебаты</w:t>
      </w:r>
      <w:proofErr w:type="gramEnd"/>
    </w:p>
    <w:p w:rsidR="009832D6" w:rsidRPr="009F1304" w:rsidRDefault="009832D6" w:rsidP="00576CE2">
      <w:pPr>
        <w:numPr>
          <w:ilvl w:val="0"/>
          <w:numId w:val="13"/>
        </w:numPr>
        <w:tabs>
          <w:tab w:val="left" w:pos="540"/>
        </w:tabs>
        <w:suppressAutoHyphen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Урок-практикум</w:t>
      </w:r>
    </w:p>
    <w:p w:rsidR="009832D6" w:rsidRPr="009F1304" w:rsidRDefault="009832D6" w:rsidP="00576CE2">
      <w:pPr>
        <w:numPr>
          <w:ilvl w:val="0"/>
          <w:numId w:val="13"/>
        </w:numPr>
        <w:tabs>
          <w:tab w:val="left" w:pos="540"/>
        </w:tabs>
        <w:suppressAutoHyphen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Урок-исследование</w:t>
      </w:r>
    </w:p>
    <w:p w:rsidR="009832D6" w:rsidRPr="009F1304" w:rsidRDefault="009832D6" w:rsidP="00576CE2">
      <w:pPr>
        <w:numPr>
          <w:ilvl w:val="0"/>
          <w:numId w:val="13"/>
        </w:numPr>
        <w:tabs>
          <w:tab w:val="left" w:pos="540"/>
        </w:tabs>
        <w:suppressAutoHyphens/>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Урок с использованием элементов инновационных технологий: технологии развития критического мышления, проектирование, КСО </w:t>
      </w:r>
      <w:r w:rsidRPr="009F1304">
        <w:rPr>
          <w:rFonts w:ascii="Times New Roman" w:hAnsi="Times New Roman" w:cs="Times New Roman"/>
          <w:sz w:val="28"/>
          <w:szCs w:val="28"/>
        </w:rPr>
        <w:lastRenderedPageBreak/>
        <w:t>(коллективных способов обучения), технология исследовательской деятельности.</w:t>
      </w:r>
    </w:p>
    <w:p w:rsidR="009832D6" w:rsidRPr="009F1304" w:rsidRDefault="009832D6"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Педагогические технологии ориентированы на формирование коммуникативных, информационных, интеллектуальных навыков.</w:t>
      </w:r>
    </w:p>
    <w:p w:rsidR="009832D6" w:rsidRPr="009F1304" w:rsidRDefault="002B1263" w:rsidP="00576CE2">
      <w:pPr>
        <w:spacing w:line="276" w:lineRule="auto"/>
        <w:ind w:left="-284" w:firstLine="284"/>
        <w:rPr>
          <w:rFonts w:ascii="Times New Roman" w:hAnsi="Times New Roman" w:cs="Times New Roman"/>
          <w:b/>
          <w:sz w:val="28"/>
          <w:szCs w:val="28"/>
        </w:rPr>
      </w:pPr>
      <w:r w:rsidRPr="009F1304">
        <w:rPr>
          <w:rFonts w:ascii="Times New Roman" w:hAnsi="Times New Roman" w:cs="Times New Roman"/>
          <w:b/>
          <w:sz w:val="28"/>
          <w:szCs w:val="28"/>
        </w:rPr>
        <w:t>3.1.</w:t>
      </w:r>
      <w:r w:rsidR="009832D6" w:rsidRPr="009F1304">
        <w:rPr>
          <w:rFonts w:ascii="Times New Roman" w:hAnsi="Times New Roman" w:cs="Times New Roman"/>
          <w:b/>
          <w:sz w:val="28"/>
          <w:szCs w:val="28"/>
        </w:rPr>
        <w:t>Условия осуществления образовательного процесса.</w:t>
      </w:r>
    </w:p>
    <w:p w:rsidR="009832D6" w:rsidRPr="009F1304" w:rsidRDefault="009832D6" w:rsidP="00576CE2">
      <w:pPr>
        <w:pStyle w:val="a3"/>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Парфеньевская  средняя школа работает в режиме шестидневной (1-ые классы по пятидневной</w:t>
      </w:r>
      <w:proofErr w:type="gramStart"/>
      <w:r w:rsidRPr="009F1304">
        <w:rPr>
          <w:rFonts w:ascii="Times New Roman" w:hAnsi="Times New Roman" w:cs="Times New Roman"/>
          <w:sz w:val="28"/>
          <w:szCs w:val="28"/>
        </w:rPr>
        <w:t xml:space="preserve"> )</w:t>
      </w:r>
      <w:proofErr w:type="gramEnd"/>
      <w:r w:rsidRPr="009F1304">
        <w:rPr>
          <w:rFonts w:ascii="Times New Roman" w:hAnsi="Times New Roman" w:cs="Times New Roman"/>
          <w:sz w:val="28"/>
          <w:szCs w:val="28"/>
        </w:rPr>
        <w:t xml:space="preserve"> рабочей неделе в одну смену. Занятия начинаются в 8.30 и заканчиваются в 14.10. Во второй половине дня</w:t>
      </w:r>
    </w:p>
    <w:p w:rsidR="009832D6" w:rsidRPr="009F1304" w:rsidRDefault="009832D6" w:rsidP="00576CE2">
      <w:pPr>
        <w:pStyle w:val="a3"/>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идут занятия в кружках,</w:t>
      </w:r>
      <w:r w:rsidR="00E03377">
        <w:rPr>
          <w:rFonts w:ascii="Times New Roman" w:hAnsi="Times New Roman" w:cs="Times New Roman"/>
          <w:sz w:val="28"/>
          <w:szCs w:val="28"/>
        </w:rPr>
        <w:t xml:space="preserve"> </w:t>
      </w:r>
      <w:r w:rsidRPr="009F1304">
        <w:rPr>
          <w:rFonts w:ascii="Times New Roman" w:hAnsi="Times New Roman" w:cs="Times New Roman"/>
          <w:sz w:val="28"/>
          <w:szCs w:val="28"/>
        </w:rPr>
        <w:t>индивидуально-групповые занятия,</w:t>
      </w:r>
      <w:r w:rsidR="00E03377">
        <w:rPr>
          <w:rFonts w:ascii="Times New Roman" w:hAnsi="Times New Roman" w:cs="Times New Roman"/>
          <w:sz w:val="28"/>
          <w:szCs w:val="28"/>
        </w:rPr>
        <w:t xml:space="preserve"> </w:t>
      </w:r>
      <w:r w:rsidRPr="009F1304">
        <w:rPr>
          <w:rFonts w:ascii="Times New Roman" w:hAnsi="Times New Roman" w:cs="Times New Roman"/>
          <w:sz w:val="28"/>
          <w:szCs w:val="28"/>
        </w:rPr>
        <w:t>элективные курсы,</w:t>
      </w:r>
      <w:r w:rsidR="00E03377">
        <w:rPr>
          <w:rFonts w:ascii="Times New Roman" w:hAnsi="Times New Roman" w:cs="Times New Roman"/>
          <w:sz w:val="28"/>
          <w:szCs w:val="28"/>
        </w:rPr>
        <w:t xml:space="preserve"> </w:t>
      </w:r>
      <w:r w:rsidRPr="009F1304">
        <w:rPr>
          <w:rFonts w:ascii="Times New Roman" w:hAnsi="Times New Roman" w:cs="Times New Roman"/>
          <w:sz w:val="28"/>
          <w:szCs w:val="28"/>
        </w:rPr>
        <w:t>подготовка к ЕГЭ  и ГИА. Продолжительность уроков-45 минут.</w:t>
      </w:r>
    </w:p>
    <w:p w:rsidR="009832D6" w:rsidRPr="009F1304" w:rsidRDefault="009832D6" w:rsidP="00576CE2">
      <w:pPr>
        <w:spacing w:line="276" w:lineRule="auto"/>
        <w:ind w:left="-284" w:firstLine="284"/>
        <w:rPr>
          <w:rFonts w:ascii="Times New Roman" w:hAnsi="Times New Roman" w:cs="Times New Roman"/>
          <w:sz w:val="28"/>
          <w:szCs w:val="28"/>
        </w:rPr>
      </w:pPr>
    </w:p>
    <w:p w:rsidR="009832D6" w:rsidRPr="009F1304" w:rsidRDefault="009832D6" w:rsidP="00576CE2">
      <w:pPr>
        <w:pStyle w:val="a3"/>
        <w:numPr>
          <w:ilvl w:val="1"/>
          <w:numId w:val="59"/>
        </w:numPr>
        <w:spacing w:line="276" w:lineRule="auto"/>
        <w:ind w:left="-284" w:firstLine="284"/>
        <w:rPr>
          <w:rFonts w:ascii="Times New Roman" w:hAnsi="Times New Roman" w:cs="Times New Roman"/>
          <w:b/>
          <w:sz w:val="28"/>
          <w:szCs w:val="28"/>
        </w:rPr>
      </w:pPr>
      <w:r w:rsidRPr="009F1304">
        <w:rPr>
          <w:rFonts w:ascii="Times New Roman" w:hAnsi="Times New Roman" w:cs="Times New Roman"/>
          <w:b/>
          <w:sz w:val="28"/>
          <w:szCs w:val="28"/>
        </w:rPr>
        <w:t>Результаты итоговой аттестации учащихся 9-х классов за 2012 – 2013 учебный год.</w:t>
      </w:r>
    </w:p>
    <w:p w:rsidR="009832D6" w:rsidRPr="009F1304" w:rsidRDefault="009832D6" w:rsidP="00576CE2">
      <w:pPr>
        <w:pStyle w:val="a6"/>
        <w:spacing w:after="0"/>
        <w:ind w:left="-284" w:firstLine="284"/>
        <w:jc w:val="both"/>
        <w:rPr>
          <w:rFonts w:ascii="Times New Roman" w:hAnsi="Times New Roman" w:cs="Times New Roman"/>
          <w:sz w:val="28"/>
          <w:szCs w:val="28"/>
        </w:rPr>
      </w:pPr>
      <w:r w:rsidRPr="009F1304">
        <w:rPr>
          <w:rFonts w:ascii="Times New Roman" w:hAnsi="Times New Roman" w:cs="Times New Roman"/>
          <w:sz w:val="28"/>
          <w:szCs w:val="28"/>
        </w:rPr>
        <w:t xml:space="preserve">На конец 2012– 2013 учебного года в 9 классе обучались 16 учащихся и 7 учащихся </w:t>
      </w:r>
      <w:proofErr w:type="gramStart"/>
      <w:r w:rsidRPr="009F1304">
        <w:rPr>
          <w:rFonts w:ascii="Times New Roman" w:hAnsi="Times New Roman" w:cs="Times New Roman"/>
          <w:sz w:val="28"/>
          <w:szCs w:val="28"/>
        </w:rPr>
        <w:t>заканчивали основную школу</w:t>
      </w:r>
      <w:proofErr w:type="gramEnd"/>
      <w:r w:rsidRPr="009F1304">
        <w:rPr>
          <w:rFonts w:ascii="Times New Roman" w:hAnsi="Times New Roman" w:cs="Times New Roman"/>
          <w:sz w:val="28"/>
          <w:szCs w:val="28"/>
        </w:rPr>
        <w:t xml:space="preserve"> в заочной форме на базе  УКП.  Все были допущены к экзаменам и  прошли государственную итоговую аттестацию за курс основной школы. Экзамены по русскому языку и математике в форме ГИА сдавали все уч-ся, 6 учащихся сдавали в новой форме обществознание, по 1 учащемуся в новой форме биологию, географию и химию.</w:t>
      </w:r>
    </w:p>
    <w:p w:rsidR="009832D6" w:rsidRPr="009F1304" w:rsidRDefault="009832D6" w:rsidP="00576CE2">
      <w:pPr>
        <w:pStyle w:val="a6"/>
        <w:spacing w:after="0"/>
        <w:ind w:left="-284" w:firstLine="284"/>
        <w:jc w:val="both"/>
        <w:rPr>
          <w:rFonts w:ascii="Times New Roman" w:hAnsi="Times New Roman" w:cs="Times New Roman"/>
          <w:sz w:val="28"/>
          <w:szCs w:val="28"/>
        </w:rPr>
      </w:pPr>
    </w:p>
    <w:p w:rsidR="009832D6" w:rsidRPr="009F1304" w:rsidRDefault="009832D6" w:rsidP="00576CE2">
      <w:pPr>
        <w:pStyle w:val="a6"/>
        <w:numPr>
          <w:ilvl w:val="1"/>
          <w:numId w:val="58"/>
        </w:numPr>
        <w:spacing w:after="0"/>
        <w:ind w:left="-284" w:firstLine="284"/>
        <w:jc w:val="both"/>
        <w:rPr>
          <w:rFonts w:ascii="Times New Roman" w:hAnsi="Times New Roman" w:cs="Times New Roman"/>
          <w:b/>
          <w:sz w:val="28"/>
          <w:szCs w:val="28"/>
        </w:rPr>
      </w:pPr>
      <w:r w:rsidRPr="009F1304">
        <w:rPr>
          <w:rFonts w:ascii="Times New Roman" w:hAnsi="Times New Roman" w:cs="Times New Roman"/>
          <w:b/>
          <w:sz w:val="28"/>
          <w:szCs w:val="28"/>
        </w:rPr>
        <w:t>Таблица «Результаты экзаменов за курс основной школы»</w:t>
      </w:r>
    </w:p>
    <w:p w:rsidR="009832D6" w:rsidRPr="009F1304" w:rsidRDefault="009832D6" w:rsidP="009F1304">
      <w:pPr>
        <w:spacing w:line="276" w:lineRule="auto"/>
        <w:ind w:left="-284" w:firstLine="284"/>
        <w:jc w:val="left"/>
        <w:rPr>
          <w:rFonts w:ascii="Times New Roman" w:hAnsi="Times New Roman" w:cs="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019"/>
        <w:gridCol w:w="2126"/>
        <w:gridCol w:w="1134"/>
        <w:gridCol w:w="1134"/>
        <w:gridCol w:w="1134"/>
        <w:gridCol w:w="992"/>
        <w:gridCol w:w="851"/>
      </w:tblGrid>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i/>
                <w:sz w:val="28"/>
                <w:szCs w:val="28"/>
              </w:rPr>
            </w:pPr>
            <w:r w:rsidRPr="009F1304">
              <w:rPr>
                <w:rFonts w:ascii="Times New Roman" w:hAnsi="Times New Roman" w:cs="Times New Roman"/>
                <w:i/>
                <w:sz w:val="28"/>
                <w:szCs w:val="28"/>
              </w:rPr>
              <w:t>№</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rPr>
                <w:rFonts w:ascii="Times New Roman" w:hAnsi="Times New Roman" w:cs="Times New Roman"/>
                <w:i/>
                <w:sz w:val="28"/>
                <w:szCs w:val="28"/>
              </w:rPr>
            </w:pPr>
            <w:r w:rsidRPr="009F1304">
              <w:rPr>
                <w:rFonts w:ascii="Times New Roman" w:hAnsi="Times New Roman" w:cs="Times New Roman"/>
                <w:i/>
                <w:sz w:val="28"/>
                <w:szCs w:val="28"/>
              </w:rPr>
              <w:t>Предмет</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7"/>
              <w:spacing w:before="0"/>
              <w:jc w:val="both"/>
              <w:rPr>
                <w:rFonts w:ascii="Times New Roman" w:hAnsi="Times New Roman" w:cs="Times New Roman"/>
                <w:sz w:val="28"/>
                <w:szCs w:val="28"/>
              </w:rPr>
            </w:pPr>
            <w:r w:rsidRPr="009F1304">
              <w:rPr>
                <w:rFonts w:ascii="Times New Roman" w:hAnsi="Times New Roman" w:cs="Times New Roman"/>
                <w:sz w:val="28"/>
                <w:szCs w:val="28"/>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rPr>
                <w:rFonts w:ascii="Times New Roman" w:hAnsi="Times New Roman" w:cs="Times New Roman"/>
                <w:i/>
                <w:sz w:val="28"/>
                <w:szCs w:val="28"/>
              </w:rPr>
            </w:pPr>
            <w:r w:rsidRPr="009F1304">
              <w:rPr>
                <w:rFonts w:ascii="Times New Roman" w:hAnsi="Times New Roman" w:cs="Times New Roman"/>
                <w:i/>
                <w:sz w:val="28"/>
                <w:szCs w:val="28"/>
              </w:rPr>
              <w:t>Кол-во уч-ся</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rPr>
                <w:rFonts w:ascii="Times New Roman" w:hAnsi="Times New Roman" w:cs="Times New Roman"/>
                <w:i/>
                <w:sz w:val="28"/>
                <w:szCs w:val="28"/>
              </w:rPr>
            </w:pPr>
            <w:proofErr w:type="spellStart"/>
            <w:r w:rsidRPr="009F1304">
              <w:rPr>
                <w:rFonts w:ascii="Times New Roman" w:hAnsi="Times New Roman" w:cs="Times New Roman"/>
                <w:i/>
                <w:sz w:val="28"/>
                <w:szCs w:val="28"/>
              </w:rPr>
              <w:t>Успе</w:t>
            </w:r>
            <w:proofErr w:type="spellEnd"/>
            <w:r w:rsidRPr="009F1304">
              <w:rPr>
                <w:rFonts w:ascii="Times New Roman" w:hAnsi="Times New Roman" w:cs="Times New Roman"/>
                <w:i/>
                <w:sz w:val="28"/>
                <w:szCs w:val="28"/>
              </w:rPr>
              <w:t>-</w:t>
            </w:r>
          </w:p>
          <w:p w:rsidR="009832D6" w:rsidRPr="009F1304" w:rsidRDefault="009832D6" w:rsidP="009F1304">
            <w:pPr>
              <w:spacing w:line="276" w:lineRule="auto"/>
              <w:ind w:firstLine="0"/>
              <w:rPr>
                <w:rFonts w:ascii="Times New Roman" w:hAnsi="Times New Roman" w:cs="Times New Roman"/>
                <w:i/>
                <w:sz w:val="28"/>
                <w:szCs w:val="28"/>
              </w:rPr>
            </w:pPr>
            <w:proofErr w:type="spellStart"/>
            <w:r w:rsidRPr="009F1304">
              <w:rPr>
                <w:rFonts w:ascii="Times New Roman" w:hAnsi="Times New Roman" w:cs="Times New Roman"/>
                <w:i/>
                <w:sz w:val="28"/>
                <w:szCs w:val="28"/>
              </w:rPr>
              <w:t>Ваем</w:t>
            </w:r>
            <w:proofErr w:type="spellEnd"/>
            <w:r w:rsidRPr="009F1304">
              <w:rPr>
                <w:rFonts w:ascii="Times New Roman" w:hAnsi="Times New Roman" w:cs="Times New Roman"/>
                <w:i/>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rPr>
                <w:rFonts w:ascii="Times New Roman" w:hAnsi="Times New Roman" w:cs="Times New Roman"/>
                <w:i/>
                <w:sz w:val="28"/>
                <w:szCs w:val="28"/>
              </w:rPr>
            </w:pPr>
            <w:proofErr w:type="spellStart"/>
            <w:r w:rsidRPr="009F1304">
              <w:rPr>
                <w:rFonts w:ascii="Times New Roman" w:hAnsi="Times New Roman" w:cs="Times New Roman"/>
                <w:i/>
                <w:sz w:val="28"/>
                <w:szCs w:val="28"/>
              </w:rPr>
              <w:t>Качес</w:t>
            </w:r>
            <w:proofErr w:type="spellEnd"/>
            <w:r w:rsidRPr="009F1304">
              <w:rPr>
                <w:rFonts w:ascii="Times New Roman" w:hAnsi="Times New Roman" w:cs="Times New Roman"/>
                <w:i/>
                <w:sz w:val="28"/>
                <w:szCs w:val="28"/>
              </w:rPr>
              <w:t>-</w:t>
            </w:r>
          </w:p>
          <w:p w:rsidR="009832D6" w:rsidRPr="009F1304" w:rsidRDefault="009832D6" w:rsidP="009F1304">
            <w:pPr>
              <w:spacing w:line="276" w:lineRule="auto"/>
              <w:ind w:firstLine="0"/>
              <w:rPr>
                <w:rFonts w:ascii="Times New Roman" w:hAnsi="Times New Roman" w:cs="Times New Roman"/>
                <w:i/>
                <w:sz w:val="28"/>
                <w:szCs w:val="28"/>
              </w:rPr>
            </w:pPr>
            <w:proofErr w:type="spellStart"/>
            <w:r w:rsidRPr="009F1304">
              <w:rPr>
                <w:rFonts w:ascii="Times New Roman" w:hAnsi="Times New Roman" w:cs="Times New Roman"/>
                <w:i/>
                <w:sz w:val="28"/>
                <w:szCs w:val="28"/>
              </w:rPr>
              <w:t>тво</w:t>
            </w:r>
            <w:proofErr w:type="spellEnd"/>
            <w:r w:rsidRPr="009F1304">
              <w:rPr>
                <w:rFonts w:ascii="Times New Roman" w:hAnsi="Times New Roman" w:cs="Times New Roman"/>
                <w:i/>
                <w:sz w:val="28"/>
                <w:szCs w:val="28"/>
              </w:rPr>
              <w:t xml:space="preserve"> знаний</w:t>
            </w:r>
          </w:p>
          <w:p w:rsidR="009832D6" w:rsidRPr="009F1304" w:rsidRDefault="009832D6" w:rsidP="009F1304">
            <w:pPr>
              <w:spacing w:line="276" w:lineRule="auto"/>
              <w:ind w:firstLine="0"/>
              <w:rPr>
                <w:rFonts w:ascii="Times New Roman" w:hAnsi="Times New Roman" w:cs="Times New Roman"/>
                <w:i/>
                <w:sz w:val="28"/>
                <w:szCs w:val="28"/>
              </w:rPr>
            </w:pPr>
            <w:r w:rsidRPr="009F1304">
              <w:rPr>
                <w:rFonts w:ascii="Times New Roman" w:hAnsi="Times New Roman" w:cs="Times New Roman"/>
                <w:i/>
                <w:sz w:val="28"/>
                <w:szCs w:val="28"/>
              </w:rPr>
              <w:t>(на 4и5)</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rPr>
                <w:rFonts w:ascii="Times New Roman" w:hAnsi="Times New Roman" w:cs="Times New Roman"/>
                <w:i/>
                <w:sz w:val="28"/>
                <w:szCs w:val="28"/>
              </w:rPr>
            </w:pPr>
            <w:proofErr w:type="spellStart"/>
            <w:r w:rsidRPr="009F1304">
              <w:rPr>
                <w:rFonts w:ascii="Times New Roman" w:hAnsi="Times New Roman" w:cs="Times New Roman"/>
                <w:i/>
                <w:sz w:val="28"/>
                <w:szCs w:val="28"/>
              </w:rPr>
              <w:t>Сре</w:t>
            </w:r>
            <w:proofErr w:type="spellEnd"/>
            <w:r w:rsidRPr="009F1304">
              <w:rPr>
                <w:rFonts w:ascii="Times New Roman" w:hAnsi="Times New Roman" w:cs="Times New Roman"/>
                <w:i/>
                <w:sz w:val="28"/>
                <w:szCs w:val="28"/>
              </w:rPr>
              <w:t>-</w:t>
            </w:r>
          </w:p>
          <w:p w:rsidR="009832D6" w:rsidRPr="009F1304" w:rsidRDefault="009832D6" w:rsidP="009F1304">
            <w:pPr>
              <w:spacing w:line="276" w:lineRule="auto"/>
              <w:ind w:firstLine="0"/>
              <w:rPr>
                <w:rFonts w:ascii="Times New Roman" w:hAnsi="Times New Roman" w:cs="Times New Roman"/>
                <w:i/>
                <w:sz w:val="28"/>
                <w:szCs w:val="28"/>
              </w:rPr>
            </w:pPr>
            <w:proofErr w:type="spellStart"/>
            <w:r w:rsidRPr="009F1304">
              <w:rPr>
                <w:rFonts w:ascii="Times New Roman" w:hAnsi="Times New Roman" w:cs="Times New Roman"/>
                <w:i/>
                <w:sz w:val="28"/>
                <w:szCs w:val="28"/>
              </w:rPr>
              <w:t>дний</w:t>
            </w:r>
            <w:proofErr w:type="spellEnd"/>
          </w:p>
          <w:p w:rsidR="009832D6" w:rsidRPr="009F1304" w:rsidRDefault="009832D6" w:rsidP="009F1304">
            <w:pPr>
              <w:spacing w:line="276" w:lineRule="auto"/>
              <w:ind w:firstLine="0"/>
              <w:rPr>
                <w:rFonts w:ascii="Times New Roman" w:hAnsi="Times New Roman" w:cs="Times New Roman"/>
                <w:i/>
                <w:sz w:val="28"/>
                <w:szCs w:val="28"/>
              </w:rPr>
            </w:pPr>
            <w:r w:rsidRPr="009F1304">
              <w:rPr>
                <w:rFonts w:ascii="Times New Roman" w:hAnsi="Times New Roman" w:cs="Times New Roman"/>
                <w:i/>
                <w:sz w:val="28"/>
                <w:szCs w:val="28"/>
              </w:rPr>
              <w:t>балл</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rPr>
                <w:rFonts w:ascii="Times New Roman" w:hAnsi="Times New Roman" w:cs="Times New Roman"/>
                <w:i/>
                <w:sz w:val="28"/>
                <w:szCs w:val="28"/>
              </w:rPr>
            </w:pPr>
            <w:r w:rsidRPr="009F1304">
              <w:rPr>
                <w:rFonts w:ascii="Times New Roman" w:hAnsi="Times New Roman" w:cs="Times New Roman"/>
                <w:i/>
                <w:sz w:val="28"/>
                <w:szCs w:val="28"/>
              </w:rPr>
              <w:t>Ср. балл</w:t>
            </w:r>
          </w:p>
          <w:p w:rsidR="009832D6" w:rsidRPr="009F1304" w:rsidRDefault="009832D6" w:rsidP="009F1304">
            <w:pPr>
              <w:spacing w:line="276" w:lineRule="auto"/>
              <w:ind w:firstLine="0"/>
              <w:rPr>
                <w:rFonts w:ascii="Times New Roman" w:hAnsi="Times New Roman" w:cs="Times New Roman"/>
                <w:i/>
                <w:sz w:val="28"/>
                <w:szCs w:val="28"/>
              </w:rPr>
            </w:pPr>
            <w:r w:rsidRPr="009F1304">
              <w:rPr>
                <w:rFonts w:ascii="Times New Roman" w:hAnsi="Times New Roman" w:cs="Times New Roman"/>
                <w:i/>
                <w:sz w:val="28"/>
                <w:szCs w:val="28"/>
              </w:rPr>
              <w:t>по</w:t>
            </w:r>
          </w:p>
          <w:p w:rsidR="009832D6" w:rsidRPr="009F1304" w:rsidRDefault="009832D6" w:rsidP="009F1304">
            <w:pPr>
              <w:spacing w:line="276" w:lineRule="auto"/>
              <w:ind w:firstLine="0"/>
              <w:rPr>
                <w:rFonts w:ascii="Times New Roman" w:hAnsi="Times New Roman" w:cs="Times New Roman"/>
                <w:i/>
                <w:sz w:val="28"/>
                <w:szCs w:val="28"/>
              </w:rPr>
            </w:pPr>
            <w:r w:rsidRPr="009F1304">
              <w:rPr>
                <w:rFonts w:ascii="Times New Roman" w:hAnsi="Times New Roman" w:cs="Times New Roman"/>
                <w:i/>
                <w:sz w:val="28"/>
                <w:szCs w:val="28"/>
              </w:rPr>
              <w:t>обл.</w:t>
            </w: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1.</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vanish/>
                <w:sz w:val="28"/>
                <w:szCs w:val="28"/>
              </w:rPr>
            </w:pPr>
            <w:r w:rsidRPr="009F1304">
              <w:rPr>
                <w:rFonts w:ascii="Times New Roman" w:hAnsi="Times New Roman" w:cs="Times New Roman"/>
                <w:sz w:val="28"/>
                <w:szCs w:val="28"/>
              </w:rPr>
              <w:t>Русский язы</w:t>
            </w:r>
            <w:proofErr w:type="gramStart"/>
            <w:r w:rsidRPr="009F1304">
              <w:rPr>
                <w:rFonts w:ascii="Times New Roman" w:hAnsi="Times New Roman" w:cs="Times New Roman"/>
                <w:sz w:val="28"/>
                <w:szCs w:val="28"/>
              </w:rPr>
              <w:t>к(</w:t>
            </w:r>
            <w:proofErr w:type="gramEnd"/>
            <w:r w:rsidRPr="009F1304">
              <w:rPr>
                <w:rFonts w:ascii="Times New Roman" w:hAnsi="Times New Roman" w:cs="Times New Roman"/>
                <w:sz w:val="28"/>
                <w:szCs w:val="28"/>
              </w:rPr>
              <w:t>ГИА)</w:t>
            </w:r>
          </w:p>
          <w:p w:rsidR="009832D6" w:rsidRPr="009F1304" w:rsidRDefault="009832D6" w:rsidP="009F1304">
            <w:pPr>
              <w:spacing w:line="276" w:lineRule="auto"/>
              <w:ind w:firstLine="0"/>
              <w:jc w:val="left"/>
              <w:rPr>
                <w:rFonts w:ascii="Times New Roman" w:hAnsi="Times New Roman" w:cs="Times New Roman"/>
                <w:vanish/>
                <w:sz w:val="28"/>
                <w:szCs w:val="28"/>
              </w:rPr>
            </w:pPr>
            <w:r w:rsidRPr="009F1304">
              <w:rPr>
                <w:rFonts w:ascii="Times New Roman" w:hAnsi="Times New Roman" w:cs="Times New Roman"/>
                <w:vanish/>
                <w:sz w:val="28"/>
                <w:szCs w:val="28"/>
              </w:rPr>
              <w:t>(в форме ГИА)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Мошкова М. В.</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3,7</w:t>
            </w:r>
          </w:p>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(30,2)</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30,6</w:t>
            </w: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2.</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Математика</w:t>
            </w:r>
          </w:p>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  форме ГИА)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Смирнова Л. А.</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p w:rsidR="009832D6" w:rsidRPr="009F1304" w:rsidRDefault="009832D6" w:rsidP="009F1304">
            <w:pPr>
              <w:spacing w:line="276" w:lineRule="auto"/>
              <w:ind w:firstLine="0"/>
              <w:jc w:val="lef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68%</w:t>
            </w:r>
          </w:p>
          <w:p w:rsidR="009832D6" w:rsidRPr="009F1304" w:rsidRDefault="009832D6" w:rsidP="009F1304">
            <w:pPr>
              <w:spacing w:line="276" w:lineRule="auto"/>
              <w:ind w:firstLine="0"/>
              <w:jc w:val="left"/>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3,8</w:t>
            </w:r>
          </w:p>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(18,3)</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18,3</w:t>
            </w: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3.</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ОБЖ</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Мошков</w:t>
            </w:r>
            <w:proofErr w:type="spellEnd"/>
            <w:r w:rsidRPr="009F1304">
              <w:rPr>
                <w:rFonts w:ascii="Times New Roman" w:hAnsi="Times New Roman" w:cs="Times New Roman"/>
                <w:sz w:val="28"/>
                <w:szCs w:val="28"/>
              </w:rPr>
              <w:t xml:space="preserve"> В. Н.</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4,6</w:t>
            </w:r>
          </w:p>
        </w:tc>
        <w:tc>
          <w:tcPr>
            <w:tcW w:w="851" w:type="dxa"/>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4.</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Обществознание</w:t>
            </w:r>
          </w:p>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  форме ГИА)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Титова И. Ю.</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83%</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4,0</w:t>
            </w:r>
          </w:p>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(28,2)</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30,2</w:t>
            </w: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5.</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Обществознание</w:t>
            </w:r>
          </w:p>
          <w:p w:rsidR="009832D6" w:rsidRPr="009F1304" w:rsidRDefault="009F1304" w:rsidP="009F1304">
            <w:pPr>
              <w:spacing w:line="276" w:lineRule="auto"/>
              <w:ind w:firstLine="0"/>
              <w:jc w:val="left"/>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в</w:t>
            </w:r>
            <w:r w:rsidR="009832D6" w:rsidRPr="009F1304">
              <w:rPr>
                <w:rFonts w:ascii="Times New Roman" w:hAnsi="Times New Roman" w:cs="Times New Roman"/>
                <w:sz w:val="28"/>
                <w:szCs w:val="28"/>
              </w:rPr>
              <w:t>традиц</w:t>
            </w:r>
            <w:proofErr w:type="gramStart"/>
            <w:r w:rsidR="009832D6" w:rsidRPr="009F1304">
              <w:rPr>
                <w:rFonts w:ascii="Times New Roman" w:hAnsi="Times New Roman" w:cs="Times New Roman"/>
                <w:sz w:val="28"/>
                <w:szCs w:val="28"/>
              </w:rPr>
              <w:t>.ф</w:t>
            </w:r>
            <w:proofErr w:type="gramEnd"/>
            <w:r w:rsidR="009832D6" w:rsidRPr="009F1304">
              <w:rPr>
                <w:rFonts w:ascii="Times New Roman" w:hAnsi="Times New Roman" w:cs="Times New Roman"/>
                <w:sz w:val="28"/>
                <w:szCs w:val="28"/>
              </w:rPr>
              <w:t>орме</w:t>
            </w:r>
            <w:proofErr w:type="spellEnd"/>
            <w:r w:rsidR="009832D6" w:rsidRPr="009F1304">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lastRenderedPageBreak/>
              <w:t>Титова И. Ю.</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4,75</w:t>
            </w:r>
          </w:p>
        </w:tc>
        <w:tc>
          <w:tcPr>
            <w:tcW w:w="851" w:type="dxa"/>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lastRenderedPageBreak/>
              <w:t>6.</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История</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Титова И. Ю.</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7.</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Химия (ГИА)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Козырева Е. А.</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5,0</w:t>
            </w:r>
          </w:p>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24,7</w:t>
            </w: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8.</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Физическая</w:t>
            </w:r>
          </w:p>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культура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Ташматов</w:t>
            </w:r>
            <w:proofErr w:type="spellEnd"/>
            <w:r w:rsidRPr="009F1304">
              <w:rPr>
                <w:rFonts w:ascii="Times New Roman" w:hAnsi="Times New Roman" w:cs="Times New Roman"/>
                <w:sz w:val="28"/>
                <w:szCs w:val="28"/>
              </w:rPr>
              <w:t xml:space="preserve"> Р. Р.</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p w:rsidR="009832D6" w:rsidRPr="009F1304" w:rsidRDefault="009832D6" w:rsidP="009F1304">
            <w:pPr>
              <w:spacing w:line="276" w:lineRule="auto"/>
              <w:ind w:firstLine="0"/>
              <w:jc w:val="lef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9.</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География (ГИА)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Кашина Е. В.</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4,0</w:t>
            </w:r>
          </w:p>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(23)</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22,5</w:t>
            </w: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10</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Биология</w:t>
            </w:r>
          </w:p>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 форме ГИА)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Козырева Е. А.</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3,0</w:t>
            </w:r>
          </w:p>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28,9</w:t>
            </w:r>
          </w:p>
        </w:tc>
      </w:tr>
      <w:tr w:rsidR="009832D6" w:rsidRPr="009F1304" w:rsidTr="009F1304">
        <w:tc>
          <w:tcPr>
            <w:tcW w:w="5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11</w:t>
            </w:r>
          </w:p>
        </w:tc>
        <w:tc>
          <w:tcPr>
            <w:tcW w:w="2019"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Истоки</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Ахарцова</w:t>
            </w:r>
            <w:proofErr w:type="spellEnd"/>
            <w:r w:rsidRPr="009F1304">
              <w:rPr>
                <w:rFonts w:ascii="Times New Roman" w:hAnsi="Times New Roman" w:cs="Times New Roman"/>
                <w:sz w:val="28"/>
                <w:szCs w:val="28"/>
              </w:rPr>
              <w:t xml:space="preserve"> О. Б.</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p>
        </w:tc>
      </w:tr>
    </w:tbl>
    <w:p w:rsidR="009832D6" w:rsidRPr="009F1304" w:rsidRDefault="009832D6" w:rsidP="009F1304">
      <w:pPr>
        <w:pStyle w:val="a6"/>
        <w:spacing w:after="0"/>
        <w:ind w:left="-284" w:firstLine="284"/>
        <w:rPr>
          <w:rFonts w:ascii="Times New Roman" w:hAnsi="Times New Roman" w:cs="Times New Roman"/>
          <w:sz w:val="28"/>
          <w:szCs w:val="28"/>
        </w:rPr>
      </w:pPr>
    </w:p>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Наиболее популярные предметы по выбору девятиклассников:</w:t>
      </w:r>
    </w:p>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2010-2011 </w:t>
      </w:r>
      <w:proofErr w:type="spellStart"/>
      <w:r w:rsidRPr="009F1304">
        <w:rPr>
          <w:rFonts w:ascii="Times New Roman" w:hAnsi="Times New Roman" w:cs="Times New Roman"/>
          <w:sz w:val="28"/>
          <w:szCs w:val="28"/>
        </w:rPr>
        <w:t>уч</w:t>
      </w:r>
      <w:proofErr w:type="spellEnd"/>
      <w:r w:rsidRPr="009F1304">
        <w:rPr>
          <w:rFonts w:ascii="Times New Roman" w:hAnsi="Times New Roman" w:cs="Times New Roman"/>
          <w:sz w:val="28"/>
          <w:szCs w:val="28"/>
        </w:rPr>
        <w:t>. г.: ОБЖ, обществознание, физкультура</w:t>
      </w:r>
    </w:p>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2011-2012 </w:t>
      </w:r>
      <w:proofErr w:type="spellStart"/>
      <w:r w:rsidRPr="009F1304">
        <w:rPr>
          <w:rFonts w:ascii="Times New Roman" w:hAnsi="Times New Roman" w:cs="Times New Roman"/>
          <w:sz w:val="28"/>
          <w:szCs w:val="28"/>
        </w:rPr>
        <w:t>уч</w:t>
      </w:r>
      <w:proofErr w:type="spellEnd"/>
      <w:r w:rsidRPr="009F1304">
        <w:rPr>
          <w:rFonts w:ascii="Times New Roman" w:hAnsi="Times New Roman" w:cs="Times New Roman"/>
          <w:sz w:val="28"/>
          <w:szCs w:val="28"/>
        </w:rPr>
        <w:t>. Г.: ОБЖ, обществознание, физкультура</w:t>
      </w:r>
    </w:p>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2012-2013 </w:t>
      </w:r>
      <w:proofErr w:type="spellStart"/>
      <w:r w:rsidRPr="009F1304">
        <w:rPr>
          <w:rFonts w:ascii="Times New Roman" w:hAnsi="Times New Roman" w:cs="Times New Roman"/>
          <w:sz w:val="28"/>
          <w:szCs w:val="28"/>
        </w:rPr>
        <w:t>уч</w:t>
      </w:r>
      <w:proofErr w:type="spellEnd"/>
      <w:r w:rsidRPr="009F1304">
        <w:rPr>
          <w:rFonts w:ascii="Times New Roman" w:hAnsi="Times New Roman" w:cs="Times New Roman"/>
          <w:sz w:val="28"/>
          <w:szCs w:val="28"/>
        </w:rPr>
        <w:t>. г.: Обществознание, ОБЖ.</w:t>
      </w:r>
    </w:p>
    <w:p w:rsidR="009832D6" w:rsidRPr="009F1304" w:rsidRDefault="009832D6" w:rsidP="009F1304">
      <w:pPr>
        <w:spacing w:line="276" w:lineRule="auto"/>
        <w:ind w:left="-284" w:firstLine="284"/>
        <w:jc w:val="left"/>
        <w:rPr>
          <w:rFonts w:ascii="Times New Roman" w:hAnsi="Times New Roman" w:cs="Times New Roman"/>
          <w:b/>
          <w:sz w:val="28"/>
          <w:szCs w:val="28"/>
        </w:rPr>
      </w:pPr>
    </w:p>
    <w:p w:rsidR="009832D6" w:rsidRPr="009F1304" w:rsidRDefault="009832D6" w:rsidP="009F1304">
      <w:pPr>
        <w:pStyle w:val="a3"/>
        <w:numPr>
          <w:ilvl w:val="1"/>
          <w:numId w:val="58"/>
        </w:num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Результаты итоговой аттестации учащихся 11 класса за 2012 – 2013 учебный год.</w:t>
      </w:r>
    </w:p>
    <w:p w:rsidR="009832D6" w:rsidRPr="009F1304" w:rsidRDefault="009832D6" w:rsidP="00576CE2">
      <w:pPr>
        <w:pStyle w:val="a6"/>
        <w:spacing w:after="0"/>
        <w:ind w:left="-284" w:firstLine="284"/>
        <w:jc w:val="both"/>
        <w:rPr>
          <w:rFonts w:ascii="Times New Roman" w:hAnsi="Times New Roman" w:cs="Times New Roman"/>
          <w:sz w:val="28"/>
          <w:szCs w:val="28"/>
        </w:rPr>
      </w:pPr>
      <w:proofErr w:type="gramStart"/>
      <w:r w:rsidRPr="009F1304">
        <w:rPr>
          <w:rFonts w:ascii="Times New Roman" w:hAnsi="Times New Roman" w:cs="Times New Roman"/>
          <w:sz w:val="28"/>
          <w:szCs w:val="28"/>
        </w:rPr>
        <w:t>На конец</w:t>
      </w:r>
      <w:proofErr w:type="gramEnd"/>
      <w:r w:rsidRPr="009F1304">
        <w:rPr>
          <w:rFonts w:ascii="Times New Roman" w:hAnsi="Times New Roman" w:cs="Times New Roman"/>
          <w:sz w:val="28"/>
          <w:szCs w:val="28"/>
        </w:rPr>
        <w:t xml:space="preserve"> 2012– 2013учебного года в 11 классе обучались24 учащихся.  Все были допущены к экзаменам,   прошли государственную итоговую аттестацию за курс средней школы и получили аттестаты о среднем образовании. 3 выпускников получили золотые медали: Новикова А., Веселова А., Чижова А. с серебряной медалью </w:t>
      </w:r>
      <w:proofErr w:type="gramStart"/>
      <w:r w:rsidRPr="009F1304">
        <w:rPr>
          <w:rFonts w:ascii="Times New Roman" w:hAnsi="Times New Roman" w:cs="Times New Roman"/>
          <w:sz w:val="28"/>
          <w:szCs w:val="28"/>
        </w:rPr>
        <w:t>окончил школу Алексеев В. Новикова А. получила</w:t>
      </w:r>
      <w:proofErr w:type="gramEnd"/>
      <w:r w:rsidRPr="009F1304">
        <w:rPr>
          <w:rFonts w:ascii="Times New Roman" w:hAnsi="Times New Roman" w:cs="Times New Roman"/>
          <w:sz w:val="28"/>
          <w:szCs w:val="28"/>
        </w:rPr>
        <w:t xml:space="preserve"> 100 баллов по ЕГЭ по русскому языку.</w:t>
      </w:r>
    </w:p>
    <w:p w:rsidR="009832D6" w:rsidRPr="009F1304" w:rsidRDefault="009832D6" w:rsidP="009F1304">
      <w:pPr>
        <w:pStyle w:val="a6"/>
        <w:spacing w:after="0"/>
        <w:ind w:left="-284" w:firstLine="284"/>
        <w:rPr>
          <w:rFonts w:ascii="Times New Roman" w:hAnsi="Times New Roman" w:cs="Times New Roman"/>
          <w:b/>
          <w:sz w:val="28"/>
          <w:szCs w:val="28"/>
        </w:rPr>
      </w:pPr>
      <w:r w:rsidRPr="009F1304">
        <w:rPr>
          <w:rFonts w:ascii="Times New Roman" w:hAnsi="Times New Roman" w:cs="Times New Roman"/>
          <w:b/>
          <w:sz w:val="28"/>
          <w:szCs w:val="28"/>
        </w:rPr>
        <w:t>Таблица «Результаты экзаменов за курс средней школы в форме ЕГЭ»</w:t>
      </w:r>
    </w:p>
    <w:p w:rsidR="009832D6" w:rsidRPr="009F1304" w:rsidRDefault="009832D6" w:rsidP="009F1304">
      <w:pPr>
        <w:pStyle w:val="a6"/>
        <w:spacing w:after="0"/>
        <w:ind w:left="0"/>
        <w:rPr>
          <w:rFonts w:ascii="Times New Roman" w:hAnsi="Times New Roman" w:cs="Times New Roman"/>
          <w:sz w:val="28"/>
          <w:szCs w:val="2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2292"/>
        <w:gridCol w:w="2124"/>
        <w:gridCol w:w="850"/>
        <w:gridCol w:w="991"/>
        <w:gridCol w:w="1133"/>
        <w:gridCol w:w="1133"/>
      </w:tblGrid>
      <w:tr w:rsidR="009832D6" w:rsidRPr="009F1304" w:rsidTr="009832D6">
        <w:tc>
          <w:tcPr>
            <w:tcW w:w="7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w:t>
            </w:r>
          </w:p>
        </w:tc>
        <w:tc>
          <w:tcPr>
            <w:tcW w:w="2293"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Предмет</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Учитель</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Кол.</w:t>
            </w:r>
          </w:p>
          <w:p w:rsidR="009832D6" w:rsidRPr="009F1304" w:rsidRDefault="009832D6" w:rsidP="009F1304">
            <w:pPr>
              <w:pStyle w:val="a6"/>
              <w:spacing w:after="0"/>
              <w:ind w:left="-284" w:firstLine="284"/>
              <w:jc w:val="center"/>
              <w:rPr>
                <w:rFonts w:ascii="Times New Roman" w:hAnsi="Times New Roman" w:cs="Times New Roman"/>
                <w:sz w:val="28"/>
                <w:szCs w:val="28"/>
              </w:rPr>
            </w:pPr>
            <w:proofErr w:type="spellStart"/>
            <w:r w:rsidRPr="009F1304">
              <w:rPr>
                <w:rFonts w:ascii="Times New Roman" w:hAnsi="Times New Roman" w:cs="Times New Roman"/>
                <w:sz w:val="28"/>
                <w:szCs w:val="28"/>
              </w:rPr>
              <w:t>уч</w:t>
            </w:r>
            <w:proofErr w:type="spellEnd"/>
            <w:r w:rsidRPr="009F1304">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w:t>
            </w:r>
          </w:p>
          <w:p w:rsidR="009832D6" w:rsidRPr="009F1304" w:rsidRDefault="009832D6" w:rsidP="009F1304">
            <w:pPr>
              <w:pStyle w:val="a6"/>
              <w:spacing w:after="0"/>
              <w:ind w:left="-284" w:firstLine="284"/>
              <w:jc w:val="center"/>
              <w:rPr>
                <w:rFonts w:ascii="Times New Roman" w:hAnsi="Times New Roman" w:cs="Times New Roman"/>
                <w:sz w:val="28"/>
                <w:szCs w:val="28"/>
              </w:rPr>
            </w:pPr>
            <w:proofErr w:type="spellStart"/>
            <w:r w:rsidRPr="009F1304">
              <w:rPr>
                <w:rFonts w:ascii="Times New Roman" w:hAnsi="Times New Roman" w:cs="Times New Roman"/>
                <w:sz w:val="28"/>
                <w:szCs w:val="28"/>
              </w:rPr>
              <w:t>усп</w:t>
            </w:r>
            <w:proofErr w:type="spellEnd"/>
            <w:r w:rsidRPr="009F130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Ср. балл</w:t>
            </w:r>
          </w:p>
          <w:p w:rsidR="009832D6" w:rsidRPr="009F1304" w:rsidRDefault="009832D6" w:rsidP="009F1304">
            <w:pPr>
              <w:pStyle w:val="a6"/>
              <w:spacing w:after="0"/>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 xml:space="preserve">по </w:t>
            </w:r>
            <w:proofErr w:type="spellStart"/>
            <w:r w:rsidRPr="009F1304">
              <w:rPr>
                <w:rFonts w:ascii="Times New Roman" w:hAnsi="Times New Roman" w:cs="Times New Roman"/>
                <w:sz w:val="28"/>
                <w:szCs w:val="28"/>
              </w:rPr>
              <w:t>шк</w:t>
            </w:r>
            <w:proofErr w:type="spellEnd"/>
            <w:r w:rsidRPr="009F1304">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jc w:val="center"/>
              <w:rPr>
                <w:rFonts w:ascii="Times New Roman" w:hAnsi="Times New Roman" w:cs="Times New Roman"/>
                <w:sz w:val="28"/>
                <w:szCs w:val="28"/>
              </w:rPr>
            </w:pPr>
            <w:proofErr w:type="gramStart"/>
            <w:r w:rsidRPr="009F1304">
              <w:rPr>
                <w:rFonts w:ascii="Times New Roman" w:hAnsi="Times New Roman" w:cs="Times New Roman"/>
                <w:sz w:val="28"/>
                <w:szCs w:val="28"/>
              </w:rPr>
              <w:t>Ср</w:t>
            </w:r>
            <w:proofErr w:type="gramEnd"/>
            <w:r w:rsidRPr="009F1304">
              <w:rPr>
                <w:rFonts w:ascii="Times New Roman" w:hAnsi="Times New Roman" w:cs="Times New Roman"/>
                <w:sz w:val="28"/>
                <w:szCs w:val="28"/>
              </w:rPr>
              <w:t>.</w:t>
            </w:r>
          </w:p>
          <w:p w:rsidR="009832D6" w:rsidRPr="009F1304" w:rsidRDefault="009832D6" w:rsidP="009F1304">
            <w:pPr>
              <w:pStyle w:val="a6"/>
              <w:spacing w:after="0"/>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балл</w:t>
            </w:r>
          </w:p>
          <w:p w:rsidR="009832D6" w:rsidRPr="009F1304" w:rsidRDefault="009832D6" w:rsidP="009F1304">
            <w:pPr>
              <w:pStyle w:val="a6"/>
              <w:spacing w:after="0"/>
              <w:ind w:left="-284" w:firstLine="284"/>
              <w:jc w:val="center"/>
              <w:rPr>
                <w:rFonts w:ascii="Times New Roman" w:hAnsi="Times New Roman" w:cs="Times New Roman"/>
                <w:sz w:val="28"/>
                <w:szCs w:val="28"/>
              </w:rPr>
            </w:pPr>
            <w:r w:rsidRPr="009F1304">
              <w:rPr>
                <w:rFonts w:ascii="Times New Roman" w:hAnsi="Times New Roman" w:cs="Times New Roman"/>
                <w:sz w:val="28"/>
                <w:szCs w:val="28"/>
              </w:rPr>
              <w:t>в</w:t>
            </w:r>
          </w:p>
          <w:p w:rsidR="009832D6" w:rsidRPr="009F1304" w:rsidRDefault="009832D6" w:rsidP="009F1304">
            <w:pPr>
              <w:pStyle w:val="a6"/>
              <w:spacing w:after="0"/>
              <w:ind w:left="-284" w:firstLine="284"/>
              <w:jc w:val="center"/>
              <w:rPr>
                <w:rFonts w:ascii="Times New Roman" w:hAnsi="Times New Roman" w:cs="Times New Roman"/>
                <w:sz w:val="28"/>
                <w:szCs w:val="28"/>
              </w:rPr>
            </w:pPr>
            <w:proofErr w:type="spellStart"/>
            <w:r w:rsidRPr="009F1304">
              <w:rPr>
                <w:rFonts w:ascii="Times New Roman" w:hAnsi="Times New Roman" w:cs="Times New Roman"/>
                <w:sz w:val="28"/>
                <w:szCs w:val="28"/>
              </w:rPr>
              <w:t>рег</w:t>
            </w:r>
            <w:proofErr w:type="spellEnd"/>
            <w:r w:rsidRPr="009F1304">
              <w:rPr>
                <w:rFonts w:ascii="Times New Roman" w:hAnsi="Times New Roman" w:cs="Times New Roman"/>
                <w:sz w:val="28"/>
                <w:szCs w:val="28"/>
              </w:rPr>
              <w:t>.</w:t>
            </w:r>
          </w:p>
        </w:tc>
      </w:tr>
      <w:tr w:rsidR="009832D6" w:rsidRPr="009F1304" w:rsidTr="009832D6">
        <w:tc>
          <w:tcPr>
            <w:tcW w:w="7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1.</w:t>
            </w:r>
          </w:p>
        </w:tc>
        <w:tc>
          <w:tcPr>
            <w:tcW w:w="2293"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Жданова И. Н</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E03377" w:rsidRDefault="009832D6" w:rsidP="009F1304">
            <w:pPr>
              <w:pStyle w:val="a6"/>
              <w:spacing w:after="0"/>
              <w:ind w:left="-284" w:firstLine="284"/>
              <w:rPr>
                <w:rFonts w:ascii="Times New Roman" w:hAnsi="Times New Roman" w:cs="Times New Roman"/>
                <w:sz w:val="28"/>
                <w:szCs w:val="28"/>
              </w:rPr>
            </w:pPr>
            <w:r w:rsidRPr="00E03377">
              <w:rPr>
                <w:rFonts w:ascii="Times New Roman" w:hAnsi="Times New Roman" w:cs="Times New Roman"/>
                <w:sz w:val="28"/>
                <w:szCs w:val="28"/>
              </w:rPr>
              <w:t>71,3</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67</w:t>
            </w:r>
          </w:p>
        </w:tc>
      </w:tr>
      <w:tr w:rsidR="009832D6" w:rsidRPr="009F1304" w:rsidTr="009832D6">
        <w:tc>
          <w:tcPr>
            <w:tcW w:w="7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2.</w:t>
            </w:r>
          </w:p>
        </w:tc>
        <w:tc>
          <w:tcPr>
            <w:tcW w:w="2293"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Литература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Жданова И. Н.</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E03377" w:rsidRDefault="009832D6" w:rsidP="009F1304">
            <w:pPr>
              <w:pStyle w:val="a6"/>
              <w:spacing w:after="0"/>
              <w:ind w:left="-284" w:firstLine="284"/>
              <w:rPr>
                <w:rFonts w:ascii="Times New Roman" w:hAnsi="Times New Roman" w:cs="Times New Roman"/>
                <w:sz w:val="28"/>
                <w:szCs w:val="28"/>
              </w:rPr>
            </w:pPr>
            <w:r w:rsidRPr="00E03377">
              <w:rPr>
                <w:rFonts w:ascii="Times New Roman"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62</w:t>
            </w:r>
          </w:p>
        </w:tc>
      </w:tr>
      <w:tr w:rsidR="009832D6" w:rsidRPr="009F1304" w:rsidTr="009832D6">
        <w:tc>
          <w:tcPr>
            <w:tcW w:w="7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3.</w:t>
            </w:r>
          </w:p>
        </w:tc>
        <w:tc>
          <w:tcPr>
            <w:tcW w:w="2293"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Математика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Смирнова Л. А.</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E03377" w:rsidRDefault="009832D6" w:rsidP="009F1304">
            <w:pPr>
              <w:pStyle w:val="a6"/>
              <w:spacing w:after="0"/>
              <w:ind w:left="-284" w:firstLine="284"/>
              <w:rPr>
                <w:rFonts w:ascii="Times New Roman" w:hAnsi="Times New Roman" w:cs="Times New Roman"/>
                <w:sz w:val="28"/>
                <w:szCs w:val="28"/>
              </w:rPr>
            </w:pPr>
            <w:r w:rsidRPr="00E03377">
              <w:rPr>
                <w:rFonts w:ascii="Times New Roman" w:hAnsi="Times New Roman" w:cs="Times New Roman"/>
                <w:sz w:val="28"/>
                <w:szCs w:val="28"/>
              </w:rPr>
              <w:t>45,4</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47,2</w:t>
            </w:r>
          </w:p>
        </w:tc>
      </w:tr>
      <w:tr w:rsidR="009832D6" w:rsidRPr="009F1304" w:rsidTr="009832D6">
        <w:tc>
          <w:tcPr>
            <w:tcW w:w="7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5.</w:t>
            </w:r>
          </w:p>
        </w:tc>
        <w:tc>
          <w:tcPr>
            <w:tcW w:w="2293"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Информатика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Дудин А. А.</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E03377" w:rsidRDefault="009832D6" w:rsidP="009F1304">
            <w:pPr>
              <w:pStyle w:val="a6"/>
              <w:spacing w:after="0"/>
              <w:ind w:left="-284" w:firstLine="284"/>
              <w:rPr>
                <w:rFonts w:ascii="Times New Roman" w:hAnsi="Times New Roman" w:cs="Times New Roman"/>
                <w:sz w:val="28"/>
                <w:szCs w:val="28"/>
              </w:rPr>
            </w:pPr>
            <w:r w:rsidRPr="00E03377">
              <w:rPr>
                <w:rFonts w:ascii="Times New Roman" w:hAnsi="Times New Roman" w:cs="Times New Roman"/>
                <w:sz w:val="28"/>
                <w:szCs w:val="28"/>
              </w:rPr>
              <w:t>67</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65,1</w:t>
            </w:r>
          </w:p>
        </w:tc>
      </w:tr>
      <w:tr w:rsidR="009832D6" w:rsidRPr="009F1304" w:rsidTr="009832D6">
        <w:tc>
          <w:tcPr>
            <w:tcW w:w="7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6.</w:t>
            </w:r>
          </w:p>
        </w:tc>
        <w:tc>
          <w:tcPr>
            <w:tcW w:w="2293"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Физика</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Дудин А. А.</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E03377" w:rsidRDefault="009832D6" w:rsidP="009F1304">
            <w:pPr>
              <w:pStyle w:val="a6"/>
              <w:spacing w:after="0"/>
              <w:ind w:left="-284" w:firstLine="284"/>
              <w:rPr>
                <w:rFonts w:ascii="Times New Roman" w:hAnsi="Times New Roman" w:cs="Times New Roman"/>
                <w:sz w:val="28"/>
                <w:szCs w:val="28"/>
              </w:rPr>
            </w:pPr>
            <w:r w:rsidRPr="00E03377">
              <w:rPr>
                <w:rFonts w:ascii="Times New Roman" w:hAnsi="Times New Roman" w:cs="Times New Roman"/>
                <w:sz w:val="28"/>
                <w:szCs w:val="28"/>
              </w:rPr>
              <w:t>48,6</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52,5</w:t>
            </w:r>
          </w:p>
        </w:tc>
      </w:tr>
      <w:tr w:rsidR="009832D6" w:rsidRPr="009F1304" w:rsidTr="009832D6">
        <w:tc>
          <w:tcPr>
            <w:tcW w:w="7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7.</w:t>
            </w:r>
          </w:p>
        </w:tc>
        <w:tc>
          <w:tcPr>
            <w:tcW w:w="2293"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История России</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Титова И. Ю.</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62,8</w:t>
            </w:r>
          </w:p>
        </w:tc>
      </w:tr>
      <w:tr w:rsidR="009832D6" w:rsidRPr="009F1304" w:rsidTr="009832D6">
        <w:tc>
          <w:tcPr>
            <w:tcW w:w="7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lastRenderedPageBreak/>
              <w:t>8.</w:t>
            </w:r>
          </w:p>
        </w:tc>
        <w:tc>
          <w:tcPr>
            <w:tcW w:w="2293"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proofErr w:type="spellStart"/>
            <w:r w:rsidRPr="009F1304">
              <w:rPr>
                <w:rFonts w:ascii="Times New Roman" w:hAnsi="Times New Roman" w:cs="Times New Roman"/>
                <w:sz w:val="28"/>
                <w:szCs w:val="28"/>
              </w:rPr>
              <w:t>Обществозна</w:t>
            </w:r>
            <w:proofErr w:type="spellEnd"/>
            <w:r w:rsidRPr="009F1304">
              <w:rPr>
                <w:rFonts w:ascii="Times New Roman" w:hAnsi="Times New Roman" w:cs="Times New Roman"/>
                <w:sz w:val="28"/>
                <w:szCs w:val="28"/>
              </w:rPr>
              <w:t>-</w:t>
            </w:r>
          </w:p>
          <w:p w:rsidR="009832D6" w:rsidRPr="009F1304" w:rsidRDefault="009832D6" w:rsidP="009F1304">
            <w:pPr>
              <w:pStyle w:val="a6"/>
              <w:spacing w:after="0"/>
              <w:ind w:left="-284" w:firstLine="284"/>
              <w:rPr>
                <w:rFonts w:ascii="Times New Roman" w:hAnsi="Times New Roman" w:cs="Times New Roman"/>
                <w:sz w:val="28"/>
                <w:szCs w:val="28"/>
              </w:rPr>
            </w:pPr>
            <w:proofErr w:type="spellStart"/>
            <w:r w:rsidRPr="009F1304">
              <w:rPr>
                <w:rFonts w:ascii="Times New Roman" w:hAnsi="Times New Roman" w:cs="Times New Roman"/>
                <w:sz w:val="28"/>
                <w:szCs w:val="28"/>
              </w:rPr>
              <w:t>ние</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Титова И. Ю.</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9832D6" w:rsidRPr="00E03377" w:rsidRDefault="009832D6" w:rsidP="009F1304">
            <w:pPr>
              <w:pStyle w:val="a6"/>
              <w:spacing w:after="0"/>
              <w:ind w:left="-284" w:firstLine="284"/>
              <w:rPr>
                <w:rFonts w:ascii="Times New Roman" w:hAnsi="Times New Roman" w:cs="Times New Roman"/>
                <w:sz w:val="28"/>
                <w:szCs w:val="28"/>
              </w:rPr>
            </w:pPr>
            <w:r w:rsidRPr="00E03377">
              <w:rPr>
                <w:rFonts w:ascii="Times New Roman" w:hAnsi="Times New Roman" w:cs="Times New Roman"/>
                <w:sz w:val="28"/>
                <w:szCs w:val="28"/>
              </w:rPr>
              <w:t>76,9</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63,8</w:t>
            </w:r>
          </w:p>
        </w:tc>
      </w:tr>
      <w:tr w:rsidR="009832D6" w:rsidRPr="009F1304" w:rsidTr="009832D6">
        <w:tc>
          <w:tcPr>
            <w:tcW w:w="7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9.</w:t>
            </w:r>
          </w:p>
        </w:tc>
        <w:tc>
          <w:tcPr>
            <w:tcW w:w="2293"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Биология</w:t>
            </w:r>
          </w:p>
        </w:tc>
        <w:tc>
          <w:tcPr>
            <w:tcW w:w="2126"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Козырева Е. А.</w:t>
            </w:r>
          </w:p>
        </w:tc>
        <w:tc>
          <w:tcPr>
            <w:tcW w:w="851"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66</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44,7</w:t>
            </w:r>
          </w:p>
        </w:tc>
        <w:tc>
          <w:tcPr>
            <w:tcW w:w="1134" w:type="dxa"/>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6"/>
              <w:spacing w:after="0"/>
              <w:ind w:left="-284" w:firstLine="284"/>
              <w:rPr>
                <w:rFonts w:ascii="Times New Roman" w:hAnsi="Times New Roman" w:cs="Times New Roman"/>
                <w:sz w:val="28"/>
                <w:szCs w:val="28"/>
              </w:rPr>
            </w:pPr>
            <w:r w:rsidRPr="009F1304">
              <w:rPr>
                <w:rFonts w:ascii="Times New Roman" w:hAnsi="Times New Roman" w:cs="Times New Roman"/>
                <w:sz w:val="28"/>
                <w:szCs w:val="28"/>
              </w:rPr>
              <w:t>62,5</w:t>
            </w:r>
          </w:p>
        </w:tc>
      </w:tr>
    </w:tbl>
    <w:p w:rsidR="009832D6" w:rsidRPr="009F1304" w:rsidRDefault="009832D6" w:rsidP="009F1304">
      <w:pPr>
        <w:pStyle w:val="2"/>
        <w:spacing w:after="0" w:line="276" w:lineRule="auto"/>
        <w:ind w:left="0"/>
        <w:rPr>
          <w:rFonts w:ascii="Times New Roman" w:hAnsi="Times New Roman" w:cs="Times New Roman"/>
          <w:sz w:val="28"/>
          <w:szCs w:val="28"/>
        </w:rPr>
      </w:pPr>
    </w:p>
    <w:p w:rsidR="009832D6" w:rsidRPr="009F1304" w:rsidRDefault="009832D6" w:rsidP="00576CE2">
      <w:pPr>
        <w:pStyle w:val="2"/>
        <w:spacing w:after="0" w:line="276" w:lineRule="auto"/>
        <w:ind w:left="-284" w:firstLine="284"/>
        <w:jc w:val="both"/>
        <w:rPr>
          <w:rFonts w:ascii="Times New Roman" w:hAnsi="Times New Roman" w:cs="Times New Roman"/>
          <w:sz w:val="28"/>
          <w:szCs w:val="28"/>
        </w:rPr>
      </w:pPr>
      <w:r w:rsidRPr="009F1304">
        <w:rPr>
          <w:rFonts w:ascii="Times New Roman" w:hAnsi="Times New Roman" w:cs="Times New Roman"/>
          <w:b/>
          <w:sz w:val="28"/>
          <w:szCs w:val="28"/>
        </w:rPr>
        <w:t>Выводы</w:t>
      </w:r>
      <w:r w:rsidRPr="009F1304">
        <w:rPr>
          <w:rFonts w:ascii="Times New Roman" w:hAnsi="Times New Roman" w:cs="Times New Roman"/>
          <w:sz w:val="28"/>
          <w:szCs w:val="28"/>
        </w:rPr>
        <w:t>:</w:t>
      </w:r>
    </w:p>
    <w:p w:rsidR="009832D6" w:rsidRPr="009F1304" w:rsidRDefault="009832D6" w:rsidP="00576CE2">
      <w:pPr>
        <w:pStyle w:val="2"/>
        <w:spacing w:after="0" w:line="276" w:lineRule="auto"/>
        <w:ind w:left="-284" w:firstLine="284"/>
        <w:jc w:val="both"/>
        <w:rPr>
          <w:rFonts w:ascii="Times New Roman" w:hAnsi="Times New Roman" w:cs="Times New Roman"/>
          <w:sz w:val="28"/>
          <w:szCs w:val="28"/>
        </w:rPr>
      </w:pPr>
      <w:r w:rsidRPr="009F1304">
        <w:rPr>
          <w:rFonts w:ascii="Times New Roman" w:hAnsi="Times New Roman" w:cs="Times New Roman"/>
          <w:sz w:val="28"/>
          <w:szCs w:val="28"/>
        </w:rPr>
        <w:t>Результаты итоговой аттестации выпускников основной школы этого года улучшились по сравнению с прошлыми годами: впервые все учащиеся сдали экзамены в новой форме без «2». Выше среднего балла по региону по химии, географии, такой же по математике. В традиционной форме итоги как всегда хорошие.</w:t>
      </w:r>
    </w:p>
    <w:p w:rsidR="009832D6" w:rsidRPr="009F1304" w:rsidRDefault="009832D6" w:rsidP="00576CE2">
      <w:pPr>
        <w:autoSpaceDE w:val="0"/>
        <w:autoSpaceDN w:val="0"/>
        <w:adjustRightInd w:val="0"/>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Итоги выпускников 11 класса ухудшились  за счет неудовлетворительных отметок за  экзамен по математике и биологии в форме ЕГЭ.  Но после пересдачи экзамена по математике был получен удовлетворительный результат. По  русскому языку, информатике, обществознанию, литературе средний балл по школе выше, чем по области</w:t>
      </w:r>
      <w:r w:rsidR="00D35D31" w:rsidRPr="009F1304">
        <w:rPr>
          <w:rFonts w:ascii="Times New Roman" w:hAnsi="Times New Roman" w:cs="Times New Roman"/>
          <w:sz w:val="28"/>
          <w:szCs w:val="28"/>
        </w:rPr>
        <w:t xml:space="preserve">. По результатам ЕГЭ  школа </w:t>
      </w:r>
      <w:r w:rsidR="00F9463E" w:rsidRPr="009F1304">
        <w:rPr>
          <w:rFonts w:ascii="Times New Roman" w:hAnsi="Times New Roman" w:cs="Times New Roman"/>
          <w:sz w:val="28"/>
          <w:szCs w:val="28"/>
        </w:rPr>
        <w:t xml:space="preserve"> </w:t>
      </w:r>
      <w:r w:rsidR="00D35D31" w:rsidRPr="009F1304">
        <w:rPr>
          <w:rFonts w:ascii="Times New Roman" w:hAnsi="Times New Roman" w:cs="Times New Roman"/>
          <w:sz w:val="28"/>
          <w:szCs w:val="28"/>
        </w:rPr>
        <w:t xml:space="preserve"> вошла в десятку лучших школ области.</w:t>
      </w:r>
      <w:r w:rsidR="00F9463E" w:rsidRPr="009F1304">
        <w:rPr>
          <w:rFonts w:ascii="Times New Roman" w:hAnsi="Times New Roman" w:cs="Times New Roman"/>
          <w:sz w:val="28"/>
          <w:szCs w:val="28"/>
        </w:rPr>
        <w:t xml:space="preserve">                                                                        </w:t>
      </w:r>
    </w:p>
    <w:p w:rsidR="009832D6" w:rsidRPr="009F1304" w:rsidRDefault="009832D6" w:rsidP="00D972EB">
      <w:pPr>
        <w:autoSpaceDE w:val="0"/>
        <w:autoSpaceDN w:val="0"/>
        <w:adjustRightInd w:val="0"/>
        <w:spacing w:line="276" w:lineRule="auto"/>
        <w:ind w:firstLine="0"/>
        <w:jc w:val="left"/>
        <w:rPr>
          <w:rFonts w:ascii="Times New Roman" w:hAnsi="Times New Roman" w:cs="Times New Roman"/>
          <w:b/>
          <w:sz w:val="28"/>
          <w:szCs w:val="28"/>
        </w:rPr>
      </w:pPr>
    </w:p>
    <w:p w:rsidR="009832D6" w:rsidRPr="009F1304" w:rsidRDefault="009832D6" w:rsidP="00D972EB">
      <w:pPr>
        <w:autoSpaceDE w:val="0"/>
        <w:autoSpaceDN w:val="0"/>
        <w:adjustRightInd w:val="0"/>
        <w:spacing w:line="276" w:lineRule="auto"/>
        <w:ind w:firstLine="0"/>
        <w:jc w:val="left"/>
        <w:rPr>
          <w:rFonts w:ascii="Times New Roman" w:hAnsi="Times New Roman" w:cs="Times New Roman"/>
          <w:sz w:val="28"/>
          <w:szCs w:val="28"/>
        </w:rPr>
      </w:pPr>
    </w:p>
    <w:p w:rsidR="009832D6" w:rsidRPr="009F1304" w:rsidRDefault="009832D6" w:rsidP="009F1304">
      <w:pPr>
        <w:pStyle w:val="a3"/>
        <w:numPr>
          <w:ilvl w:val="1"/>
          <w:numId w:val="58"/>
        </w:numPr>
        <w:spacing w:line="276" w:lineRule="auto"/>
        <w:ind w:left="-284" w:firstLine="284"/>
        <w:jc w:val="left"/>
        <w:rPr>
          <w:rFonts w:ascii="Times New Roman" w:hAnsi="Times New Roman" w:cs="Times New Roman"/>
          <w:b/>
          <w:i/>
          <w:sz w:val="28"/>
          <w:szCs w:val="28"/>
        </w:rPr>
      </w:pPr>
      <w:proofErr w:type="spellStart"/>
      <w:r w:rsidRPr="009F1304">
        <w:rPr>
          <w:rFonts w:ascii="Times New Roman" w:hAnsi="Times New Roman" w:cs="Times New Roman"/>
          <w:b/>
          <w:i/>
          <w:sz w:val="28"/>
          <w:szCs w:val="28"/>
        </w:rPr>
        <w:t>Востребованность</w:t>
      </w:r>
      <w:proofErr w:type="spellEnd"/>
      <w:r w:rsidRPr="009F1304">
        <w:rPr>
          <w:rFonts w:ascii="Times New Roman" w:hAnsi="Times New Roman" w:cs="Times New Roman"/>
          <w:b/>
          <w:i/>
          <w:sz w:val="28"/>
          <w:szCs w:val="28"/>
        </w:rPr>
        <w:t xml:space="preserve"> </w:t>
      </w:r>
      <w:proofErr w:type="spellStart"/>
      <w:r w:rsidRPr="009F1304">
        <w:rPr>
          <w:rFonts w:ascii="Times New Roman" w:hAnsi="Times New Roman" w:cs="Times New Roman"/>
          <w:b/>
          <w:i/>
          <w:sz w:val="28"/>
          <w:szCs w:val="28"/>
        </w:rPr>
        <w:t>выпускников</w:t>
      </w:r>
      <w:r w:rsidR="008B0360" w:rsidRPr="009F1304">
        <w:rPr>
          <w:rFonts w:ascii="Times New Roman" w:hAnsi="Times New Roman" w:cs="Times New Roman"/>
          <w:b/>
          <w:i/>
          <w:sz w:val="28"/>
          <w:szCs w:val="28"/>
        </w:rPr>
        <w:t>школы</w:t>
      </w:r>
      <w:proofErr w:type="spellEnd"/>
    </w:p>
    <w:p w:rsidR="009832D6" w:rsidRPr="009F1304" w:rsidRDefault="009832D6" w:rsidP="009F1304">
      <w:pPr>
        <w:spacing w:line="276" w:lineRule="auto"/>
        <w:ind w:left="-284" w:firstLine="284"/>
        <w:jc w:val="left"/>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80"/>
        <w:gridCol w:w="1212"/>
        <w:gridCol w:w="1212"/>
        <w:gridCol w:w="1212"/>
        <w:gridCol w:w="1212"/>
      </w:tblGrid>
      <w:tr w:rsidR="009832D6" w:rsidRPr="009F1304" w:rsidTr="009832D6">
        <w:tc>
          <w:tcPr>
            <w:tcW w:w="1537"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pStyle w:val="a3"/>
              <w:spacing w:line="276" w:lineRule="auto"/>
              <w:ind w:left="-284" w:firstLine="284"/>
              <w:jc w:val="left"/>
              <w:rPr>
                <w:rFonts w:ascii="Times New Roman" w:hAnsi="Times New Roman" w:cs="Times New Roman"/>
                <w:sz w:val="28"/>
                <w:szCs w:val="28"/>
              </w:rPr>
            </w:pPr>
          </w:p>
        </w:tc>
        <w:tc>
          <w:tcPr>
            <w:tcW w:w="930"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2008-09</w:t>
            </w: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2009-10</w:t>
            </w: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2010-11</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2011-12</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2012-13</w:t>
            </w:r>
          </w:p>
        </w:tc>
      </w:tr>
      <w:tr w:rsidR="009832D6" w:rsidRPr="009F1304" w:rsidTr="009832D6">
        <w:trPr>
          <w:trHeight w:val="1515"/>
        </w:trPr>
        <w:tc>
          <w:tcPr>
            <w:tcW w:w="1537"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3"/>
              <w:numPr>
                <w:ilvl w:val="0"/>
                <w:numId w:val="36"/>
              </w:numPr>
              <w:spacing w:line="276" w:lineRule="auto"/>
              <w:ind w:left="0" w:firstLine="0"/>
              <w:jc w:val="left"/>
              <w:rPr>
                <w:rFonts w:ascii="Times New Roman" w:hAnsi="Times New Roman" w:cs="Times New Roman"/>
                <w:sz w:val="28"/>
                <w:szCs w:val="28"/>
              </w:rPr>
            </w:pPr>
            <w:r w:rsidRPr="009F1304">
              <w:rPr>
                <w:rFonts w:ascii="Times New Roman" w:hAnsi="Times New Roman" w:cs="Times New Roman"/>
                <w:sz w:val="28"/>
                <w:szCs w:val="28"/>
              </w:rPr>
              <w:t>Количество поступивших в техникумы (колледжи) выпускников</w:t>
            </w:r>
          </w:p>
        </w:tc>
        <w:tc>
          <w:tcPr>
            <w:tcW w:w="930"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w:t>
            </w:r>
          </w:p>
          <w:p w:rsidR="009832D6" w:rsidRPr="009F1304" w:rsidRDefault="009832D6" w:rsidP="009F1304">
            <w:pPr>
              <w:spacing w:line="276" w:lineRule="auto"/>
              <w:ind w:firstLine="0"/>
              <w:jc w:val="left"/>
              <w:rPr>
                <w:rFonts w:ascii="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9</w:t>
            </w:r>
          </w:p>
          <w:p w:rsidR="009832D6" w:rsidRPr="009F1304" w:rsidRDefault="009832D6" w:rsidP="009F1304">
            <w:pPr>
              <w:spacing w:line="276" w:lineRule="auto"/>
              <w:ind w:firstLine="0"/>
              <w:jc w:val="left"/>
              <w:rPr>
                <w:rFonts w:ascii="Times New Roman" w:hAnsi="Times New Roman" w:cs="Times New Roman"/>
                <w:sz w:val="28"/>
                <w:szCs w:val="28"/>
              </w:rPr>
            </w:pPr>
          </w:p>
          <w:p w:rsidR="009832D6" w:rsidRPr="009F1304" w:rsidRDefault="009832D6" w:rsidP="009F1304">
            <w:pPr>
              <w:spacing w:line="276" w:lineRule="auto"/>
              <w:ind w:firstLine="0"/>
              <w:jc w:val="left"/>
              <w:rPr>
                <w:rFonts w:ascii="Times New Roman" w:hAnsi="Times New Roman" w:cs="Times New Roman"/>
                <w:sz w:val="28"/>
                <w:szCs w:val="28"/>
              </w:rPr>
            </w:pPr>
          </w:p>
          <w:p w:rsidR="009832D6" w:rsidRPr="009F1304" w:rsidRDefault="009832D6" w:rsidP="009F1304">
            <w:pPr>
              <w:spacing w:line="276" w:lineRule="auto"/>
              <w:ind w:firstLine="0"/>
              <w:jc w:val="left"/>
              <w:rPr>
                <w:rFonts w:ascii="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8</w:t>
            </w:r>
          </w:p>
          <w:p w:rsidR="009832D6" w:rsidRPr="009F1304" w:rsidRDefault="009832D6" w:rsidP="009F1304">
            <w:pPr>
              <w:spacing w:line="276" w:lineRule="auto"/>
              <w:ind w:firstLine="0"/>
              <w:jc w:val="left"/>
              <w:rPr>
                <w:rFonts w:ascii="Times New Roman" w:hAnsi="Times New Roman" w:cs="Times New Roman"/>
                <w:sz w:val="28"/>
                <w:szCs w:val="28"/>
              </w:rPr>
            </w:pPr>
          </w:p>
          <w:p w:rsidR="009832D6" w:rsidRPr="009F1304" w:rsidRDefault="009832D6" w:rsidP="009F1304">
            <w:pPr>
              <w:spacing w:line="276" w:lineRule="auto"/>
              <w:ind w:firstLine="0"/>
              <w:jc w:val="left"/>
              <w:rPr>
                <w:rFonts w:ascii="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7</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12</w:t>
            </w:r>
          </w:p>
        </w:tc>
      </w:tr>
      <w:tr w:rsidR="009832D6" w:rsidRPr="009F1304" w:rsidTr="009832D6">
        <w:trPr>
          <w:trHeight w:val="345"/>
        </w:trPr>
        <w:tc>
          <w:tcPr>
            <w:tcW w:w="1537"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основной школы</w:t>
            </w:r>
          </w:p>
        </w:tc>
        <w:tc>
          <w:tcPr>
            <w:tcW w:w="930"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7</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w:t>
            </w:r>
          </w:p>
        </w:tc>
      </w:tr>
      <w:tr w:rsidR="009832D6" w:rsidRPr="009F1304" w:rsidTr="009832D6">
        <w:trPr>
          <w:trHeight w:val="375"/>
        </w:trPr>
        <w:tc>
          <w:tcPr>
            <w:tcW w:w="1537"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средней школы</w:t>
            </w:r>
          </w:p>
        </w:tc>
        <w:tc>
          <w:tcPr>
            <w:tcW w:w="930"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нет 11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5</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5</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w:t>
            </w:r>
          </w:p>
        </w:tc>
      </w:tr>
      <w:tr w:rsidR="009832D6" w:rsidRPr="009F1304" w:rsidTr="009832D6">
        <w:trPr>
          <w:trHeight w:val="930"/>
        </w:trPr>
        <w:tc>
          <w:tcPr>
            <w:tcW w:w="1537"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pStyle w:val="a3"/>
              <w:numPr>
                <w:ilvl w:val="0"/>
                <w:numId w:val="36"/>
              </w:numPr>
              <w:spacing w:line="276" w:lineRule="auto"/>
              <w:ind w:left="0" w:firstLine="0"/>
              <w:jc w:val="left"/>
              <w:rPr>
                <w:rFonts w:ascii="Times New Roman" w:hAnsi="Times New Roman" w:cs="Times New Roman"/>
                <w:sz w:val="28"/>
                <w:szCs w:val="28"/>
              </w:rPr>
            </w:pPr>
            <w:r w:rsidRPr="009F1304">
              <w:rPr>
                <w:rFonts w:ascii="Times New Roman" w:hAnsi="Times New Roman" w:cs="Times New Roman"/>
                <w:sz w:val="28"/>
                <w:szCs w:val="28"/>
              </w:rPr>
              <w:t>Количество поступивших в ПТУ выпускников</w:t>
            </w:r>
          </w:p>
        </w:tc>
        <w:tc>
          <w:tcPr>
            <w:tcW w:w="930"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8</w:t>
            </w:r>
          </w:p>
          <w:p w:rsidR="009832D6" w:rsidRPr="009F1304" w:rsidRDefault="009832D6" w:rsidP="009F1304">
            <w:pPr>
              <w:spacing w:line="276" w:lineRule="auto"/>
              <w:ind w:firstLine="0"/>
              <w:jc w:val="left"/>
              <w:rPr>
                <w:rFonts w:ascii="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11</w:t>
            </w:r>
          </w:p>
          <w:p w:rsidR="009832D6" w:rsidRPr="009F1304" w:rsidRDefault="009832D6" w:rsidP="009F1304">
            <w:pPr>
              <w:spacing w:line="276" w:lineRule="auto"/>
              <w:ind w:firstLine="0"/>
              <w:jc w:val="left"/>
              <w:rPr>
                <w:rFonts w:ascii="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w:t>
            </w:r>
          </w:p>
          <w:p w:rsidR="009832D6" w:rsidRPr="009F1304" w:rsidRDefault="009832D6" w:rsidP="009F1304">
            <w:pPr>
              <w:spacing w:line="276" w:lineRule="auto"/>
              <w:ind w:firstLine="0"/>
              <w:jc w:val="left"/>
              <w:rPr>
                <w:rFonts w:ascii="Times New Roman" w:hAnsi="Times New Roman" w:cs="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5</w:t>
            </w:r>
          </w:p>
        </w:tc>
      </w:tr>
      <w:tr w:rsidR="009832D6" w:rsidRPr="009F1304" w:rsidTr="009832D6">
        <w:trPr>
          <w:trHeight w:val="360"/>
        </w:trPr>
        <w:tc>
          <w:tcPr>
            <w:tcW w:w="1537"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основной школы</w:t>
            </w:r>
          </w:p>
        </w:tc>
        <w:tc>
          <w:tcPr>
            <w:tcW w:w="930"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8</w:t>
            </w: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11</w:t>
            </w: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w:t>
            </w:r>
          </w:p>
        </w:tc>
      </w:tr>
      <w:tr w:rsidR="009832D6" w:rsidRPr="009F1304" w:rsidTr="009832D6">
        <w:trPr>
          <w:trHeight w:val="300"/>
        </w:trPr>
        <w:tc>
          <w:tcPr>
            <w:tcW w:w="1537"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средней школы</w:t>
            </w:r>
          </w:p>
        </w:tc>
        <w:tc>
          <w:tcPr>
            <w:tcW w:w="930"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нет 11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w:t>
            </w: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w:t>
            </w:r>
          </w:p>
        </w:tc>
      </w:tr>
      <w:tr w:rsidR="009832D6" w:rsidRPr="009F1304" w:rsidTr="009832D6">
        <w:tc>
          <w:tcPr>
            <w:tcW w:w="1537" w:type="pct"/>
            <w:tcBorders>
              <w:top w:val="single" w:sz="4" w:space="0" w:color="auto"/>
              <w:left w:val="single" w:sz="4" w:space="0" w:color="auto"/>
              <w:bottom w:val="single" w:sz="4" w:space="0" w:color="auto"/>
              <w:right w:val="single" w:sz="4" w:space="0" w:color="auto"/>
            </w:tcBorders>
            <w:hideMark/>
          </w:tcPr>
          <w:p w:rsidR="009832D6" w:rsidRPr="009F1304" w:rsidRDefault="009832D6" w:rsidP="00D972EB">
            <w:pPr>
              <w:pStyle w:val="a3"/>
              <w:numPr>
                <w:ilvl w:val="0"/>
                <w:numId w:val="36"/>
              </w:numPr>
              <w:spacing w:line="276" w:lineRule="auto"/>
              <w:ind w:left="0" w:firstLine="0"/>
              <w:jc w:val="left"/>
              <w:rPr>
                <w:rFonts w:ascii="Times New Roman" w:hAnsi="Times New Roman" w:cs="Times New Roman"/>
                <w:sz w:val="28"/>
                <w:szCs w:val="28"/>
              </w:rPr>
            </w:pPr>
            <w:r w:rsidRPr="009F1304">
              <w:rPr>
                <w:rFonts w:ascii="Times New Roman" w:hAnsi="Times New Roman" w:cs="Times New Roman"/>
                <w:sz w:val="28"/>
                <w:szCs w:val="28"/>
              </w:rPr>
              <w:t>Количество учащихся, поступивших в вузы</w:t>
            </w:r>
          </w:p>
        </w:tc>
        <w:tc>
          <w:tcPr>
            <w:tcW w:w="930" w:type="pct"/>
            <w:tcBorders>
              <w:top w:val="single" w:sz="4" w:space="0" w:color="auto"/>
              <w:left w:val="single" w:sz="4" w:space="0" w:color="auto"/>
              <w:bottom w:val="single" w:sz="4" w:space="0" w:color="auto"/>
              <w:right w:val="single" w:sz="4" w:space="0" w:color="auto"/>
            </w:tcBorders>
            <w:hideMark/>
          </w:tcPr>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нет 11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10(60%)</w:t>
            </w: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15 (80%)</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16</w:t>
            </w:r>
          </w:p>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17</w:t>
            </w:r>
          </w:p>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(71%)</w:t>
            </w:r>
          </w:p>
        </w:tc>
      </w:tr>
      <w:tr w:rsidR="009832D6" w:rsidRPr="009F1304" w:rsidTr="009832D6">
        <w:tc>
          <w:tcPr>
            <w:tcW w:w="1537" w:type="pct"/>
            <w:tcBorders>
              <w:top w:val="single" w:sz="4" w:space="0" w:color="auto"/>
              <w:left w:val="single" w:sz="4" w:space="0" w:color="auto"/>
              <w:bottom w:val="single" w:sz="4" w:space="0" w:color="auto"/>
              <w:right w:val="single" w:sz="4" w:space="0" w:color="auto"/>
            </w:tcBorders>
            <w:hideMark/>
          </w:tcPr>
          <w:p w:rsidR="009832D6" w:rsidRPr="009F1304" w:rsidRDefault="009832D6" w:rsidP="00D972EB">
            <w:pPr>
              <w:pStyle w:val="a3"/>
              <w:numPr>
                <w:ilvl w:val="0"/>
                <w:numId w:val="36"/>
              </w:numPr>
              <w:spacing w:line="276" w:lineRule="auto"/>
              <w:ind w:left="0"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Количество учеников нашей </w:t>
            </w:r>
            <w:r w:rsidRPr="009F1304">
              <w:rPr>
                <w:rFonts w:ascii="Times New Roman" w:hAnsi="Times New Roman" w:cs="Times New Roman"/>
                <w:sz w:val="28"/>
                <w:szCs w:val="28"/>
              </w:rPr>
              <w:lastRenderedPageBreak/>
              <w:t>основной школы, поступивших в 10 класс</w:t>
            </w:r>
          </w:p>
        </w:tc>
        <w:tc>
          <w:tcPr>
            <w:tcW w:w="930" w:type="pct"/>
            <w:tcBorders>
              <w:top w:val="single" w:sz="4" w:space="0" w:color="auto"/>
              <w:left w:val="single" w:sz="4" w:space="0" w:color="auto"/>
              <w:bottom w:val="single" w:sz="4" w:space="0" w:color="auto"/>
              <w:right w:val="single" w:sz="4" w:space="0" w:color="auto"/>
            </w:tcBorders>
            <w:hideMark/>
          </w:tcPr>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lastRenderedPageBreak/>
              <w:t>17(58%)</w:t>
            </w: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16(51%)</w:t>
            </w:r>
          </w:p>
        </w:tc>
        <w:tc>
          <w:tcPr>
            <w:tcW w:w="633" w:type="pct"/>
            <w:tcBorders>
              <w:top w:val="single" w:sz="4" w:space="0" w:color="auto"/>
              <w:left w:val="single" w:sz="4" w:space="0" w:color="auto"/>
              <w:bottom w:val="single" w:sz="4" w:space="0" w:color="auto"/>
              <w:right w:val="single" w:sz="4" w:space="0" w:color="auto"/>
            </w:tcBorders>
            <w:hideMark/>
          </w:tcPr>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19(69%)</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16(55%)</w:t>
            </w:r>
          </w:p>
        </w:tc>
        <w:tc>
          <w:tcPr>
            <w:tcW w:w="633" w:type="pct"/>
            <w:tcBorders>
              <w:top w:val="single" w:sz="4" w:space="0" w:color="auto"/>
              <w:left w:val="single" w:sz="4" w:space="0" w:color="auto"/>
              <w:bottom w:val="single" w:sz="4" w:space="0" w:color="auto"/>
              <w:right w:val="single" w:sz="4" w:space="0" w:color="auto"/>
            </w:tcBorders>
          </w:tcPr>
          <w:p w:rsidR="009832D6" w:rsidRPr="009F1304" w:rsidRDefault="009832D6"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13(57%)</w:t>
            </w:r>
          </w:p>
        </w:tc>
      </w:tr>
    </w:tbl>
    <w:p w:rsidR="00F9463E" w:rsidRPr="009F1304" w:rsidRDefault="00F9463E" w:rsidP="009F1304">
      <w:pPr>
        <w:pStyle w:val="2"/>
        <w:spacing w:after="0" w:line="276" w:lineRule="auto"/>
        <w:ind w:left="-284" w:firstLine="284"/>
        <w:rPr>
          <w:rFonts w:ascii="Times New Roman" w:hAnsi="Times New Roman" w:cs="Times New Roman"/>
          <w:sz w:val="28"/>
          <w:szCs w:val="28"/>
        </w:rPr>
      </w:pPr>
    </w:p>
    <w:p w:rsidR="00CD67DD" w:rsidRPr="009F1304" w:rsidRDefault="00CD67DD" w:rsidP="00D972EB">
      <w:pPr>
        <w:tabs>
          <w:tab w:val="left" w:pos="3615"/>
        </w:tabs>
        <w:spacing w:line="276" w:lineRule="auto"/>
        <w:ind w:left="-284" w:firstLine="284"/>
        <w:jc w:val="left"/>
        <w:rPr>
          <w:rFonts w:ascii="Times New Roman" w:hAnsi="Times New Roman" w:cs="Times New Roman"/>
          <w:color w:val="000000"/>
          <w:sz w:val="28"/>
          <w:szCs w:val="28"/>
        </w:rPr>
      </w:pPr>
    </w:p>
    <w:p w:rsidR="005F3C54" w:rsidRPr="009F1304" w:rsidRDefault="00D972EB" w:rsidP="00576CE2">
      <w:pPr>
        <w:spacing w:line="276" w:lineRule="auto"/>
        <w:ind w:left="-284" w:firstLine="284"/>
        <w:rPr>
          <w:rFonts w:ascii="Times New Roman" w:hAnsi="Times New Roman" w:cs="Times New Roman"/>
          <w:b/>
          <w:i/>
          <w:sz w:val="28"/>
          <w:szCs w:val="28"/>
        </w:rPr>
      </w:pPr>
      <w:r>
        <w:rPr>
          <w:rFonts w:ascii="Times New Roman" w:hAnsi="Times New Roman" w:cs="Times New Roman"/>
          <w:b/>
          <w:i/>
          <w:color w:val="000000"/>
          <w:sz w:val="28"/>
          <w:szCs w:val="28"/>
        </w:rPr>
        <w:t>5</w:t>
      </w:r>
      <w:r w:rsidR="001536A2" w:rsidRPr="009F1304">
        <w:rPr>
          <w:rFonts w:ascii="Times New Roman" w:hAnsi="Times New Roman" w:cs="Times New Roman"/>
          <w:b/>
          <w:i/>
          <w:color w:val="000000"/>
          <w:sz w:val="28"/>
          <w:szCs w:val="28"/>
        </w:rPr>
        <w:t xml:space="preserve">. </w:t>
      </w:r>
      <w:r w:rsidR="005F3C54" w:rsidRPr="009F1304">
        <w:rPr>
          <w:rFonts w:ascii="Times New Roman" w:hAnsi="Times New Roman" w:cs="Times New Roman"/>
          <w:b/>
          <w:i/>
          <w:sz w:val="28"/>
          <w:szCs w:val="28"/>
        </w:rPr>
        <w:t>Воспитательная работа в школе</w:t>
      </w:r>
      <w:r w:rsidR="00CD67DD" w:rsidRPr="009F1304">
        <w:rPr>
          <w:rFonts w:ascii="Times New Roman" w:hAnsi="Times New Roman" w:cs="Times New Roman"/>
          <w:b/>
          <w:i/>
          <w:sz w:val="28"/>
          <w:szCs w:val="28"/>
        </w:rPr>
        <w:t>.</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Воспитательная работа направлена на формирование условий для развития компетентной, инициативной личности, способной к самоопределению и самореализации, готовой выбирать своё будущее, связанное с будущим нашей страны. Для достижения этой цели поставлены следующие задачи:</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Работа осуществляется по следующим направлениям:</w:t>
      </w:r>
    </w:p>
    <w:p w:rsidR="005F3C54" w:rsidRPr="009F1304" w:rsidRDefault="005F3C54" w:rsidP="00576CE2">
      <w:pPr>
        <w:pStyle w:val="a3"/>
        <w:numPr>
          <w:ilvl w:val="0"/>
          <w:numId w:val="39"/>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Духовно-нравственное,</w:t>
      </w:r>
    </w:p>
    <w:p w:rsidR="005F3C54" w:rsidRPr="009F1304" w:rsidRDefault="005F3C54" w:rsidP="00576CE2">
      <w:pPr>
        <w:pStyle w:val="a3"/>
        <w:numPr>
          <w:ilvl w:val="0"/>
          <w:numId w:val="39"/>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Военно-патриотическое,</w:t>
      </w:r>
    </w:p>
    <w:p w:rsidR="005F3C54" w:rsidRPr="009F1304" w:rsidRDefault="005F3C54" w:rsidP="00576CE2">
      <w:pPr>
        <w:pStyle w:val="a3"/>
        <w:numPr>
          <w:ilvl w:val="0"/>
          <w:numId w:val="39"/>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Правовое и профилактическое, </w:t>
      </w:r>
    </w:p>
    <w:p w:rsidR="005F3C54" w:rsidRPr="009F1304" w:rsidRDefault="005F3C54" w:rsidP="00576CE2">
      <w:pPr>
        <w:pStyle w:val="a3"/>
        <w:numPr>
          <w:ilvl w:val="0"/>
          <w:numId w:val="39"/>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Физкультурно-оздоровительное и спортивно-массовое,</w:t>
      </w:r>
    </w:p>
    <w:p w:rsidR="005F3C54" w:rsidRPr="009F1304" w:rsidRDefault="005F3C54" w:rsidP="00576CE2">
      <w:pPr>
        <w:pStyle w:val="a3"/>
        <w:numPr>
          <w:ilvl w:val="0"/>
          <w:numId w:val="39"/>
        </w:numPr>
        <w:spacing w:line="276" w:lineRule="auto"/>
        <w:ind w:left="-284" w:firstLine="284"/>
        <w:rPr>
          <w:rFonts w:ascii="Times New Roman" w:hAnsi="Times New Roman" w:cs="Times New Roman"/>
          <w:sz w:val="28"/>
          <w:szCs w:val="28"/>
        </w:rPr>
      </w:pPr>
      <w:proofErr w:type="spellStart"/>
      <w:r w:rsidRPr="009F1304">
        <w:rPr>
          <w:rFonts w:ascii="Times New Roman" w:hAnsi="Times New Roman" w:cs="Times New Roman"/>
          <w:sz w:val="28"/>
          <w:szCs w:val="28"/>
        </w:rPr>
        <w:t>Профориентационное</w:t>
      </w:r>
      <w:proofErr w:type="spellEnd"/>
      <w:r w:rsidRPr="009F1304">
        <w:rPr>
          <w:rFonts w:ascii="Times New Roman" w:hAnsi="Times New Roman" w:cs="Times New Roman"/>
          <w:sz w:val="28"/>
          <w:szCs w:val="28"/>
        </w:rPr>
        <w:t xml:space="preserve"> воспитание, </w:t>
      </w:r>
    </w:p>
    <w:p w:rsidR="005F3C54" w:rsidRPr="009F1304" w:rsidRDefault="005F3C54" w:rsidP="00576CE2">
      <w:pPr>
        <w:pStyle w:val="a3"/>
        <w:numPr>
          <w:ilvl w:val="0"/>
          <w:numId w:val="39"/>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Сотрудничество с социальными партнерами,</w:t>
      </w:r>
    </w:p>
    <w:p w:rsidR="005F3C54" w:rsidRPr="009F1304" w:rsidRDefault="005F3C54" w:rsidP="00576CE2">
      <w:pPr>
        <w:pStyle w:val="a3"/>
        <w:numPr>
          <w:ilvl w:val="0"/>
          <w:numId w:val="39"/>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Работа, развивающая творческие способности детей,</w:t>
      </w:r>
    </w:p>
    <w:p w:rsidR="005F3C54" w:rsidRPr="009F1304" w:rsidRDefault="005F3C54" w:rsidP="00576CE2">
      <w:pPr>
        <w:pStyle w:val="a3"/>
        <w:numPr>
          <w:ilvl w:val="0"/>
          <w:numId w:val="39"/>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Работа с родителями.</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Для реализации воспитательных задач были задействованы кадры: заместитель директора по ВР – Козырева Е.А. вожатые </w:t>
      </w:r>
      <w:proofErr w:type="gramStart"/>
      <w:r w:rsidRPr="009F1304">
        <w:rPr>
          <w:rFonts w:ascii="Times New Roman" w:hAnsi="Times New Roman" w:cs="Times New Roman"/>
          <w:sz w:val="28"/>
          <w:szCs w:val="28"/>
        </w:rPr>
        <w:t>–Я</w:t>
      </w:r>
      <w:proofErr w:type="gramEnd"/>
      <w:r w:rsidRPr="009F1304">
        <w:rPr>
          <w:rFonts w:ascii="Times New Roman" w:hAnsi="Times New Roman" w:cs="Times New Roman"/>
          <w:sz w:val="28"/>
          <w:szCs w:val="28"/>
        </w:rPr>
        <w:t xml:space="preserve">ковлева Е.П. и </w:t>
      </w:r>
      <w:proofErr w:type="spellStart"/>
      <w:r w:rsidRPr="009F1304">
        <w:rPr>
          <w:rFonts w:ascii="Times New Roman" w:hAnsi="Times New Roman" w:cs="Times New Roman"/>
          <w:sz w:val="28"/>
          <w:szCs w:val="28"/>
        </w:rPr>
        <w:t>Поляшова</w:t>
      </w:r>
      <w:proofErr w:type="spellEnd"/>
      <w:r w:rsidRPr="009F1304">
        <w:rPr>
          <w:rFonts w:ascii="Times New Roman" w:hAnsi="Times New Roman" w:cs="Times New Roman"/>
          <w:sz w:val="28"/>
          <w:szCs w:val="28"/>
        </w:rPr>
        <w:t xml:space="preserve"> И.А.и  19 классных руководителей. Большинство задач и целей в течение учебного года было реализовано. Работа по реализации задач и целей осуществляется по единому общешкольному воспитательному плану, на основе которого были составлены планы воспитательной работы классных руководителей, воспитателей групп продленного дня, руководителей дополнительного образования</w:t>
      </w:r>
      <w:proofErr w:type="gramStart"/>
      <w:r w:rsidRPr="009F1304">
        <w:rPr>
          <w:rFonts w:ascii="Times New Roman" w:hAnsi="Times New Roman" w:cs="Times New Roman"/>
          <w:sz w:val="28"/>
          <w:szCs w:val="28"/>
        </w:rPr>
        <w:t>..</w:t>
      </w:r>
      <w:proofErr w:type="gramEnd"/>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В основе воспитательной работы школы лежит совместная творческая деятельность детей и взрослых по различным направлениям.</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Основной  составляющей воспитательной работы является участие учащихся во всех общешкольных мероприятиях. </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В течение учебного года учащиеся принимали  активное участие в традиционных школьных  праздниках:  </w:t>
      </w:r>
      <w:proofErr w:type="gramStart"/>
      <w:r w:rsidRPr="009F1304">
        <w:rPr>
          <w:rFonts w:ascii="Times New Roman" w:hAnsi="Times New Roman" w:cs="Times New Roman"/>
          <w:sz w:val="28"/>
          <w:szCs w:val="28"/>
        </w:rPr>
        <w:t>«День Знаний», «Посвящение в старшеклассники»,  «День учителя», «День самоуправления», «День пожилого человека», «Воинам – интернационалистам посвящается….», «День семьи», «Вечер встречи с выпускниками», «7 апреля – Всемирный день здоровья», «День Земли», «Юбилею Победы – посвящается…», «Последний звонок», фестиваль «Звездный путь», «</w:t>
      </w:r>
      <w:proofErr w:type="spellStart"/>
      <w:r w:rsidRPr="009F1304">
        <w:rPr>
          <w:rFonts w:ascii="Times New Roman" w:hAnsi="Times New Roman" w:cs="Times New Roman"/>
          <w:sz w:val="28"/>
          <w:szCs w:val="28"/>
        </w:rPr>
        <w:t>Зарничка</w:t>
      </w:r>
      <w:proofErr w:type="spellEnd"/>
      <w:r w:rsidRPr="009F1304">
        <w:rPr>
          <w:rFonts w:ascii="Times New Roman" w:hAnsi="Times New Roman" w:cs="Times New Roman"/>
          <w:sz w:val="28"/>
          <w:szCs w:val="28"/>
        </w:rPr>
        <w:t>».</w:t>
      </w:r>
      <w:proofErr w:type="gramEnd"/>
      <w:r w:rsidRPr="009F1304">
        <w:rPr>
          <w:rFonts w:ascii="Times New Roman" w:hAnsi="Times New Roman" w:cs="Times New Roman"/>
          <w:sz w:val="28"/>
          <w:szCs w:val="28"/>
        </w:rPr>
        <w:t xml:space="preserve"> Не меньшую радость доставили </w:t>
      </w:r>
      <w:r w:rsidRPr="009F1304">
        <w:rPr>
          <w:rFonts w:ascii="Times New Roman" w:hAnsi="Times New Roman" w:cs="Times New Roman"/>
          <w:sz w:val="28"/>
          <w:szCs w:val="28"/>
        </w:rPr>
        <w:lastRenderedPageBreak/>
        <w:t>учащимся классные праздники: День осени, Новогодние утренники, День Защитника Отечества, Международный женский день, фольклорные русские праздники, в которых с удовольствием принимали участие и родители.</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В рамках патриотического воспитания в школе проводятся тематические классные часы, организуются встречи с ветеранами ВОВ, милиционерами, побывавшими в «горячих точках»,  проводится конкурс патриотической песни, команда старшеклассников принимала участие в районном мероприятии, Посвященных Дню защитника Отечества. </w:t>
      </w:r>
      <w:proofErr w:type="gramStart"/>
      <w:r w:rsidRPr="009F1304">
        <w:rPr>
          <w:rFonts w:ascii="Times New Roman" w:hAnsi="Times New Roman" w:cs="Times New Roman"/>
          <w:sz w:val="28"/>
          <w:szCs w:val="28"/>
        </w:rPr>
        <w:t>К</w:t>
      </w:r>
      <w:proofErr w:type="gramEnd"/>
      <w:r w:rsidRPr="009F1304">
        <w:rPr>
          <w:rFonts w:ascii="Times New Roman" w:hAnsi="Times New Roman" w:cs="Times New Roman"/>
          <w:sz w:val="28"/>
          <w:szCs w:val="28"/>
        </w:rPr>
        <w:t xml:space="preserve"> Дню Победы  проводится огромная работа.  Учащимися рассылаются поздравления ветеранам ВОВ, некоторых ветеранов посещаем на дому, оформляются выставки рисунков и творческих работ, оказывается посильная помощь. Старшеклассники ежегодно участвуют в Дне призывника.  Главным результатом деятельности школьного коллектива по патриотическому воспитанию является трепетное и уважительное отношение к ветеранам Великой отечественной войны, к землякам,  проходившим службу в горячих точках, гордость за выпускников школы, за земляков, за нашу Родину и желание старшеклассников служить в рядах защитников Родины.</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В школе на протяжении нескольких лет работают студии.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0"/>
        <w:gridCol w:w="2130"/>
        <w:gridCol w:w="3045"/>
        <w:gridCol w:w="1365"/>
      </w:tblGrid>
      <w:tr w:rsidR="005F3C54" w:rsidRPr="009F1304" w:rsidTr="00CD67DD">
        <w:tc>
          <w:tcPr>
            <w:tcW w:w="1050"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 №</w:t>
            </w:r>
          </w:p>
        </w:tc>
        <w:tc>
          <w:tcPr>
            <w:tcW w:w="2130"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ФИО учителя</w:t>
            </w:r>
          </w:p>
        </w:tc>
        <w:tc>
          <w:tcPr>
            <w:tcW w:w="3045"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Название кружка</w:t>
            </w:r>
          </w:p>
        </w:tc>
        <w:tc>
          <w:tcPr>
            <w:tcW w:w="1365"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Класс</w:t>
            </w:r>
          </w:p>
        </w:tc>
      </w:tr>
      <w:tr w:rsidR="005F3C54" w:rsidRPr="009F1304" w:rsidTr="00CD67DD">
        <w:tc>
          <w:tcPr>
            <w:tcW w:w="1050"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1</w:t>
            </w:r>
          </w:p>
        </w:tc>
        <w:tc>
          <w:tcPr>
            <w:tcW w:w="2130" w:type="dxa"/>
          </w:tcPr>
          <w:p w:rsidR="005F3C54" w:rsidRPr="009F1304" w:rsidRDefault="005F3C54" w:rsidP="00D972EB">
            <w:pPr>
              <w:pStyle w:val="a8"/>
              <w:spacing w:before="0" w:beforeAutospacing="0" w:after="0" w:afterAutospacing="0" w:line="276" w:lineRule="auto"/>
              <w:rPr>
                <w:sz w:val="28"/>
                <w:szCs w:val="28"/>
              </w:rPr>
            </w:pPr>
            <w:proofErr w:type="spellStart"/>
            <w:r w:rsidRPr="009F1304">
              <w:rPr>
                <w:sz w:val="28"/>
                <w:szCs w:val="28"/>
              </w:rPr>
              <w:t>Поляшова</w:t>
            </w:r>
            <w:proofErr w:type="spellEnd"/>
            <w:r w:rsidRPr="009F1304">
              <w:rPr>
                <w:sz w:val="28"/>
                <w:szCs w:val="28"/>
              </w:rPr>
              <w:t xml:space="preserve"> И. А.</w:t>
            </w:r>
          </w:p>
        </w:tc>
        <w:tc>
          <w:tcPr>
            <w:tcW w:w="3045" w:type="dxa"/>
          </w:tcPr>
          <w:p w:rsidR="005F3C54" w:rsidRPr="009F1304" w:rsidRDefault="005F3C54" w:rsidP="00D972EB">
            <w:pPr>
              <w:pStyle w:val="a8"/>
              <w:spacing w:before="0" w:beforeAutospacing="0" w:after="0" w:afterAutospacing="0" w:line="276" w:lineRule="auto"/>
              <w:rPr>
                <w:sz w:val="28"/>
                <w:szCs w:val="28"/>
              </w:rPr>
            </w:pPr>
            <w:proofErr w:type="spellStart"/>
            <w:r w:rsidRPr="009F1304">
              <w:rPr>
                <w:sz w:val="28"/>
                <w:szCs w:val="28"/>
              </w:rPr>
              <w:t>Домисолька</w:t>
            </w:r>
            <w:proofErr w:type="spellEnd"/>
          </w:p>
        </w:tc>
        <w:tc>
          <w:tcPr>
            <w:tcW w:w="1365"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2-5</w:t>
            </w:r>
          </w:p>
        </w:tc>
      </w:tr>
      <w:tr w:rsidR="005F3C54" w:rsidRPr="009F1304" w:rsidTr="00CD67DD">
        <w:tc>
          <w:tcPr>
            <w:tcW w:w="1050"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2</w:t>
            </w:r>
          </w:p>
        </w:tc>
        <w:tc>
          <w:tcPr>
            <w:tcW w:w="2130"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Шишкин В. Б.</w:t>
            </w:r>
          </w:p>
        </w:tc>
        <w:tc>
          <w:tcPr>
            <w:tcW w:w="3045"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Художественная обработка материалов</w:t>
            </w:r>
          </w:p>
        </w:tc>
        <w:tc>
          <w:tcPr>
            <w:tcW w:w="1365"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7-8</w:t>
            </w:r>
          </w:p>
        </w:tc>
      </w:tr>
      <w:tr w:rsidR="005F3C54" w:rsidRPr="009F1304" w:rsidTr="00CD67DD">
        <w:tc>
          <w:tcPr>
            <w:tcW w:w="1050"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3</w:t>
            </w:r>
          </w:p>
        </w:tc>
        <w:tc>
          <w:tcPr>
            <w:tcW w:w="2130" w:type="dxa"/>
          </w:tcPr>
          <w:p w:rsidR="005F3C54" w:rsidRPr="009F1304" w:rsidRDefault="005F3C54" w:rsidP="00D972EB">
            <w:pPr>
              <w:pStyle w:val="a8"/>
              <w:spacing w:before="0" w:beforeAutospacing="0" w:after="0" w:afterAutospacing="0" w:line="276" w:lineRule="auto"/>
              <w:rPr>
                <w:sz w:val="28"/>
                <w:szCs w:val="28"/>
              </w:rPr>
            </w:pPr>
            <w:proofErr w:type="spellStart"/>
            <w:r w:rsidRPr="009F1304">
              <w:rPr>
                <w:sz w:val="28"/>
                <w:szCs w:val="28"/>
              </w:rPr>
              <w:t>Мошков</w:t>
            </w:r>
            <w:proofErr w:type="spellEnd"/>
            <w:r w:rsidRPr="009F1304">
              <w:rPr>
                <w:sz w:val="28"/>
                <w:szCs w:val="28"/>
              </w:rPr>
              <w:t xml:space="preserve"> В. Н.</w:t>
            </w:r>
          </w:p>
        </w:tc>
        <w:tc>
          <w:tcPr>
            <w:tcW w:w="3045"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Школа безопасности</w:t>
            </w:r>
          </w:p>
        </w:tc>
        <w:tc>
          <w:tcPr>
            <w:tcW w:w="1365" w:type="dxa"/>
          </w:tcPr>
          <w:p w:rsidR="005F3C54" w:rsidRPr="009F1304" w:rsidRDefault="005F3C54" w:rsidP="00D972EB">
            <w:pPr>
              <w:pStyle w:val="a8"/>
              <w:spacing w:before="0" w:beforeAutospacing="0" w:after="0" w:afterAutospacing="0" w:line="276" w:lineRule="auto"/>
              <w:rPr>
                <w:sz w:val="28"/>
                <w:szCs w:val="28"/>
              </w:rPr>
            </w:pPr>
            <w:r w:rsidRPr="009F1304">
              <w:rPr>
                <w:sz w:val="28"/>
                <w:szCs w:val="28"/>
              </w:rPr>
              <w:t>9-10</w:t>
            </w:r>
          </w:p>
        </w:tc>
      </w:tr>
    </w:tbl>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Все учащиеся 1-3 классов посещают внеурочные занятия, соответствующие требованиям ФГОС («Азбука нравственности», «Час здоровья», «Квант», «Хочу все знать» и др.)</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В 8-11 классах внеурочная деятельность включает обязательные элективные курсы и индивидуально-групповые занятия по выбору, кото</w:t>
      </w:r>
      <w:r w:rsidR="00CD67DD" w:rsidRPr="009F1304">
        <w:rPr>
          <w:rFonts w:ascii="Times New Roman" w:hAnsi="Times New Roman" w:cs="Times New Roman"/>
          <w:sz w:val="28"/>
          <w:szCs w:val="28"/>
        </w:rPr>
        <w:t xml:space="preserve">рые проводятся педагогами школы </w:t>
      </w:r>
      <w:r w:rsidRPr="009F1304">
        <w:rPr>
          <w:rFonts w:ascii="Times New Roman" w:hAnsi="Times New Roman" w:cs="Times New Roman"/>
          <w:sz w:val="28"/>
          <w:szCs w:val="28"/>
        </w:rPr>
        <w:t xml:space="preserve">и посещаются всеми учениками. </w:t>
      </w:r>
    </w:p>
    <w:p w:rsidR="005F3C54" w:rsidRPr="009F1304" w:rsidRDefault="005F3C54" w:rsidP="00576CE2">
      <w:pPr>
        <w:spacing w:line="276" w:lineRule="auto"/>
        <w:ind w:left="-284" w:firstLine="284"/>
        <w:rPr>
          <w:rFonts w:ascii="Times New Roman" w:hAnsi="Times New Roman" w:cs="Times New Roman"/>
          <w:sz w:val="28"/>
          <w:szCs w:val="28"/>
        </w:rPr>
      </w:pPr>
    </w:p>
    <w:p w:rsidR="005F3C54" w:rsidRPr="009F1304" w:rsidRDefault="00D35D31"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5.1.</w:t>
      </w:r>
      <w:r w:rsidR="005F3C54" w:rsidRPr="009F1304">
        <w:rPr>
          <w:rFonts w:ascii="Times New Roman" w:hAnsi="Times New Roman" w:cs="Times New Roman"/>
          <w:b/>
          <w:sz w:val="28"/>
          <w:szCs w:val="28"/>
        </w:rPr>
        <w:t xml:space="preserve">Посещают учреждения дополнительного образования- </w:t>
      </w:r>
    </w:p>
    <w:tbl>
      <w:tblPr>
        <w:tblStyle w:val="a4"/>
        <w:tblW w:w="0" w:type="auto"/>
        <w:tblInd w:w="-142" w:type="dxa"/>
        <w:tblLook w:val="04A0"/>
      </w:tblPr>
      <w:tblGrid>
        <w:gridCol w:w="5005"/>
        <w:gridCol w:w="1569"/>
        <w:gridCol w:w="1569"/>
        <w:gridCol w:w="1570"/>
      </w:tblGrid>
      <w:tr w:rsidR="005F3C54" w:rsidRPr="009F1304" w:rsidTr="005F3C54">
        <w:tc>
          <w:tcPr>
            <w:tcW w:w="5005"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Учреждение</w:t>
            </w:r>
          </w:p>
        </w:tc>
        <w:tc>
          <w:tcPr>
            <w:tcW w:w="1569"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2010-11</w:t>
            </w:r>
          </w:p>
        </w:tc>
        <w:tc>
          <w:tcPr>
            <w:tcW w:w="1569"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2011-12</w:t>
            </w:r>
          </w:p>
        </w:tc>
        <w:tc>
          <w:tcPr>
            <w:tcW w:w="1570"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2012-13</w:t>
            </w:r>
          </w:p>
        </w:tc>
      </w:tr>
      <w:tr w:rsidR="005F3C54" w:rsidRPr="009F1304" w:rsidTr="005F3C54">
        <w:tc>
          <w:tcPr>
            <w:tcW w:w="5005"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Детская музыкальная школа (ДМШ) </w:t>
            </w:r>
          </w:p>
        </w:tc>
        <w:tc>
          <w:tcPr>
            <w:tcW w:w="1569"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97</w:t>
            </w:r>
          </w:p>
        </w:tc>
        <w:tc>
          <w:tcPr>
            <w:tcW w:w="1569"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98</w:t>
            </w:r>
          </w:p>
        </w:tc>
        <w:tc>
          <w:tcPr>
            <w:tcW w:w="1570"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102</w:t>
            </w:r>
          </w:p>
        </w:tc>
      </w:tr>
      <w:tr w:rsidR="005F3C54" w:rsidRPr="009F1304" w:rsidTr="005F3C54">
        <w:tc>
          <w:tcPr>
            <w:tcW w:w="5005"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Детская юношеская спортивная школа (ДЮСШ) </w:t>
            </w:r>
          </w:p>
        </w:tc>
        <w:tc>
          <w:tcPr>
            <w:tcW w:w="1569"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68</w:t>
            </w:r>
          </w:p>
        </w:tc>
        <w:tc>
          <w:tcPr>
            <w:tcW w:w="1569"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68</w:t>
            </w:r>
          </w:p>
        </w:tc>
        <w:tc>
          <w:tcPr>
            <w:tcW w:w="1570"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70</w:t>
            </w:r>
          </w:p>
        </w:tc>
      </w:tr>
      <w:tr w:rsidR="005F3C54" w:rsidRPr="009F1304" w:rsidTr="005F3C54">
        <w:tc>
          <w:tcPr>
            <w:tcW w:w="5005"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Детский Дом творчества (ДДТ) </w:t>
            </w:r>
          </w:p>
        </w:tc>
        <w:tc>
          <w:tcPr>
            <w:tcW w:w="1569"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27</w:t>
            </w:r>
          </w:p>
        </w:tc>
        <w:tc>
          <w:tcPr>
            <w:tcW w:w="1569"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23</w:t>
            </w:r>
          </w:p>
        </w:tc>
        <w:tc>
          <w:tcPr>
            <w:tcW w:w="1570"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27</w:t>
            </w:r>
          </w:p>
        </w:tc>
      </w:tr>
      <w:tr w:rsidR="005F3C54" w:rsidRPr="009F1304" w:rsidTr="005F3C54">
        <w:tc>
          <w:tcPr>
            <w:tcW w:w="5005"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Районный центр культуры и досуга (</w:t>
            </w:r>
            <w:proofErr w:type="spellStart"/>
            <w:r w:rsidRPr="009F1304">
              <w:rPr>
                <w:rFonts w:ascii="Times New Roman" w:hAnsi="Times New Roman" w:cs="Times New Roman"/>
                <w:sz w:val="28"/>
                <w:szCs w:val="28"/>
              </w:rPr>
              <w:t>РЦКиД</w:t>
            </w:r>
            <w:proofErr w:type="spellEnd"/>
            <w:r w:rsidRPr="009F1304">
              <w:rPr>
                <w:rFonts w:ascii="Times New Roman" w:hAnsi="Times New Roman" w:cs="Times New Roman"/>
                <w:sz w:val="28"/>
                <w:szCs w:val="28"/>
              </w:rPr>
              <w:t xml:space="preserve">) </w:t>
            </w:r>
          </w:p>
        </w:tc>
        <w:tc>
          <w:tcPr>
            <w:tcW w:w="1569"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32</w:t>
            </w:r>
          </w:p>
        </w:tc>
        <w:tc>
          <w:tcPr>
            <w:tcW w:w="1569"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34</w:t>
            </w:r>
          </w:p>
        </w:tc>
        <w:tc>
          <w:tcPr>
            <w:tcW w:w="1570"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36</w:t>
            </w:r>
          </w:p>
        </w:tc>
      </w:tr>
    </w:tbl>
    <w:p w:rsidR="005F3C54" w:rsidRPr="009F1304" w:rsidRDefault="005F3C54" w:rsidP="009F1304">
      <w:pPr>
        <w:spacing w:line="276" w:lineRule="auto"/>
        <w:ind w:left="-284" w:firstLine="284"/>
        <w:jc w:val="left"/>
        <w:rPr>
          <w:rFonts w:ascii="Times New Roman" w:hAnsi="Times New Roman" w:cs="Times New Roman"/>
          <w:sz w:val="28"/>
          <w:szCs w:val="28"/>
        </w:rPr>
      </w:pPr>
    </w:p>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Активными формами внеурочной работы являются выставки и конкурсы.</w:t>
      </w:r>
    </w:p>
    <w:p w:rsidR="005F3C54" w:rsidRPr="009F1304" w:rsidRDefault="005F3C54" w:rsidP="009F1304">
      <w:pPr>
        <w:spacing w:line="276" w:lineRule="auto"/>
        <w:ind w:left="-284" w:firstLine="284"/>
        <w:jc w:val="left"/>
        <w:rPr>
          <w:rFonts w:ascii="Times New Roman" w:hAnsi="Times New Roman" w:cs="Times New Roman"/>
          <w:sz w:val="28"/>
          <w:szCs w:val="28"/>
        </w:rPr>
      </w:pPr>
    </w:p>
    <w:p w:rsidR="005F3C54" w:rsidRPr="009F1304" w:rsidRDefault="005F3C54" w:rsidP="00D972EB">
      <w:pPr>
        <w:spacing w:line="276" w:lineRule="auto"/>
        <w:ind w:firstLine="0"/>
        <w:jc w:val="left"/>
        <w:rPr>
          <w:rFonts w:ascii="Times New Roman" w:hAnsi="Times New Roman" w:cs="Times New Roman"/>
          <w:b/>
          <w:sz w:val="28"/>
          <w:szCs w:val="28"/>
        </w:rPr>
      </w:pPr>
      <w:r w:rsidRPr="009F1304">
        <w:rPr>
          <w:rFonts w:ascii="Times New Roman" w:hAnsi="Times New Roman" w:cs="Times New Roman"/>
          <w:sz w:val="28"/>
          <w:szCs w:val="28"/>
        </w:rPr>
        <w:br w:type="page"/>
      </w:r>
      <w:r w:rsidR="00D35D31" w:rsidRPr="009F1304">
        <w:rPr>
          <w:rFonts w:ascii="Times New Roman" w:hAnsi="Times New Roman" w:cs="Times New Roman"/>
          <w:b/>
          <w:sz w:val="28"/>
          <w:szCs w:val="28"/>
        </w:rPr>
        <w:lastRenderedPageBreak/>
        <w:t xml:space="preserve">5.2. </w:t>
      </w:r>
      <w:r w:rsidRPr="009F1304">
        <w:rPr>
          <w:rFonts w:ascii="Times New Roman" w:hAnsi="Times New Roman" w:cs="Times New Roman"/>
          <w:b/>
          <w:sz w:val="28"/>
          <w:szCs w:val="28"/>
        </w:rPr>
        <w:t>Результаты участия в конкурсной программе в 2011 году.</w:t>
      </w:r>
    </w:p>
    <w:tbl>
      <w:tblPr>
        <w:tblStyle w:val="a4"/>
        <w:tblpPr w:leftFromText="180" w:rightFromText="180" w:vertAnchor="page" w:horzAnchor="margin" w:tblpY="1906"/>
        <w:tblW w:w="5000" w:type="pct"/>
        <w:tblLook w:val="04A0"/>
      </w:tblPr>
      <w:tblGrid>
        <w:gridCol w:w="497"/>
        <w:gridCol w:w="4041"/>
        <w:gridCol w:w="2234"/>
        <w:gridCol w:w="2799"/>
      </w:tblGrid>
      <w:tr w:rsidR="005F3C54" w:rsidRPr="009F1304" w:rsidTr="00D972EB">
        <w:tc>
          <w:tcPr>
            <w:tcW w:w="260" w:type="pct"/>
          </w:tcPr>
          <w:p w:rsidR="005F3C54" w:rsidRPr="009F1304" w:rsidRDefault="005F3C54" w:rsidP="00D972EB">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w:t>
            </w:r>
          </w:p>
        </w:tc>
        <w:tc>
          <w:tcPr>
            <w:tcW w:w="2111" w:type="pct"/>
          </w:tcPr>
          <w:p w:rsidR="005F3C54" w:rsidRPr="009F1304" w:rsidRDefault="005F3C54" w:rsidP="00D972EB">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Название конкурса</w:t>
            </w:r>
          </w:p>
        </w:tc>
        <w:tc>
          <w:tcPr>
            <w:tcW w:w="1167" w:type="pct"/>
          </w:tcPr>
          <w:p w:rsidR="005F3C54" w:rsidRPr="009F1304" w:rsidRDefault="005F3C54" w:rsidP="00D972EB">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Уровень</w:t>
            </w:r>
          </w:p>
        </w:tc>
        <w:tc>
          <w:tcPr>
            <w:tcW w:w="1462" w:type="pct"/>
          </w:tcPr>
          <w:p w:rsidR="005F3C54" w:rsidRPr="009F1304" w:rsidRDefault="005F3C54" w:rsidP="00D972EB">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Результаты</w:t>
            </w:r>
          </w:p>
        </w:tc>
      </w:tr>
      <w:tr w:rsidR="005F3C54" w:rsidRPr="009F1304" w:rsidTr="00D972EB">
        <w:trPr>
          <w:trHeight w:val="270"/>
        </w:trPr>
        <w:tc>
          <w:tcPr>
            <w:tcW w:w="260" w:type="pct"/>
          </w:tcPr>
          <w:p w:rsidR="005F3C54" w:rsidRPr="009F1304" w:rsidRDefault="005F3C54" w:rsidP="00D972EB">
            <w:pPr>
              <w:spacing w:line="276" w:lineRule="auto"/>
              <w:ind w:left="-284" w:firstLine="284"/>
              <w:jc w:val="left"/>
              <w:rPr>
                <w:rFonts w:ascii="Times New Roman" w:hAnsi="Times New Roman" w:cs="Times New Roman"/>
                <w:sz w:val="28"/>
                <w:szCs w:val="28"/>
              </w:rPr>
            </w:pPr>
          </w:p>
        </w:tc>
        <w:tc>
          <w:tcPr>
            <w:tcW w:w="2111" w:type="pct"/>
          </w:tcPr>
          <w:p w:rsidR="005F3C54" w:rsidRPr="009F1304" w:rsidRDefault="005F3C54" w:rsidP="00D972EB">
            <w:pPr>
              <w:spacing w:line="276" w:lineRule="auto"/>
              <w:ind w:left="-284" w:firstLine="284"/>
              <w:jc w:val="left"/>
              <w:rPr>
                <w:rFonts w:ascii="Times New Roman" w:hAnsi="Times New Roman" w:cs="Times New Roman"/>
                <w:sz w:val="28"/>
                <w:szCs w:val="28"/>
              </w:rPr>
            </w:pPr>
          </w:p>
        </w:tc>
        <w:tc>
          <w:tcPr>
            <w:tcW w:w="1167"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462"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p>
        </w:tc>
      </w:tr>
      <w:tr w:rsidR="005F3C54" w:rsidRPr="009F1304" w:rsidTr="00D972EB">
        <w:trPr>
          <w:trHeight w:val="270"/>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2111"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Смотр трудовых бригад</w:t>
            </w:r>
          </w:p>
        </w:tc>
        <w:tc>
          <w:tcPr>
            <w:tcW w:w="1167"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w:t>
            </w:r>
          </w:p>
        </w:tc>
      </w:tr>
      <w:tr w:rsidR="005F3C54" w:rsidRPr="009F1304" w:rsidTr="00D972EB">
        <w:trPr>
          <w:trHeight w:val="250"/>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Региональный</w:t>
            </w:r>
          </w:p>
        </w:tc>
        <w:tc>
          <w:tcPr>
            <w:tcW w:w="1462"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12 место</w:t>
            </w:r>
          </w:p>
        </w:tc>
      </w:tr>
      <w:tr w:rsidR="005F3C54" w:rsidRPr="009F1304" w:rsidTr="00D972EB">
        <w:trPr>
          <w:trHeight w:val="266"/>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w:t>
            </w:r>
          </w:p>
        </w:tc>
        <w:tc>
          <w:tcPr>
            <w:tcW w:w="2111"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спортивных площадок</w:t>
            </w:r>
          </w:p>
        </w:tc>
        <w:tc>
          <w:tcPr>
            <w:tcW w:w="1167"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w:t>
            </w:r>
          </w:p>
        </w:tc>
      </w:tr>
      <w:tr w:rsidR="005F3C54" w:rsidRPr="009F1304" w:rsidTr="00D972EB">
        <w:trPr>
          <w:trHeight w:val="219"/>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 место</w:t>
            </w:r>
          </w:p>
        </w:tc>
      </w:tr>
      <w:tr w:rsidR="005F3C54" w:rsidRPr="009F1304" w:rsidTr="00D972EB">
        <w:trPr>
          <w:trHeight w:val="313"/>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w:t>
            </w:r>
          </w:p>
        </w:tc>
        <w:tc>
          <w:tcPr>
            <w:tcW w:w="2111"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школьных теплиц</w:t>
            </w:r>
          </w:p>
        </w:tc>
        <w:tc>
          <w:tcPr>
            <w:tcW w:w="1167"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w:t>
            </w:r>
          </w:p>
        </w:tc>
      </w:tr>
      <w:tr w:rsidR="005F3C54" w:rsidRPr="009F1304" w:rsidTr="00D972EB">
        <w:trPr>
          <w:trHeight w:val="172"/>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 место</w:t>
            </w:r>
          </w:p>
        </w:tc>
      </w:tr>
      <w:tr w:rsidR="005F3C54" w:rsidRPr="009F1304" w:rsidTr="00D972EB">
        <w:trPr>
          <w:trHeight w:val="266"/>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w:t>
            </w:r>
          </w:p>
        </w:tc>
        <w:tc>
          <w:tcPr>
            <w:tcW w:w="2111"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«Зарница» (осень) </w:t>
            </w:r>
          </w:p>
        </w:tc>
        <w:tc>
          <w:tcPr>
            <w:tcW w:w="1167"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w:t>
            </w:r>
          </w:p>
        </w:tc>
      </w:tr>
      <w:tr w:rsidR="005F3C54" w:rsidRPr="009F1304" w:rsidTr="00D972EB">
        <w:trPr>
          <w:trHeight w:val="219"/>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5 место</w:t>
            </w:r>
          </w:p>
        </w:tc>
      </w:tr>
      <w:tr w:rsidR="005F3C54" w:rsidRPr="009F1304" w:rsidTr="00D972EB">
        <w:trPr>
          <w:trHeight w:val="282"/>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5</w:t>
            </w:r>
          </w:p>
        </w:tc>
        <w:tc>
          <w:tcPr>
            <w:tcW w:w="2111"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w:t>
            </w:r>
            <w:proofErr w:type="spellStart"/>
            <w:r w:rsidRPr="009F1304">
              <w:rPr>
                <w:rFonts w:ascii="Times New Roman" w:hAnsi="Times New Roman" w:cs="Times New Roman"/>
                <w:sz w:val="28"/>
                <w:szCs w:val="28"/>
              </w:rPr>
              <w:t>Красивописание</w:t>
            </w:r>
            <w:proofErr w:type="spellEnd"/>
            <w:r w:rsidRPr="009F1304">
              <w:rPr>
                <w:rFonts w:ascii="Times New Roman" w:hAnsi="Times New Roman" w:cs="Times New Roman"/>
                <w:sz w:val="28"/>
                <w:szCs w:val="28"/>
              </w:rPr>
              <w:t>»</w:t>
            </w:r>
          </w:p>
        </w:tc>
        <w:tc>
          <w:tcPr>
            <w:tcW w:w="1167"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p>
        </w:tc>
      </w:tr>
      <w:tr w:rsidR="005F3C54" w:rsidRPr="009F1304" w:rsidTr="00D972EB">
        <w:trPr>
          <w:trHeight w:val="203"/>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место Петрова Алина 2 класс</w:t>
            </w:r>
          </w:p>
        </w:tc>
      </w:tr>
      <w:tr w:rsidR="005F3C54" w:rsidRPr="009F1304" w:rsidTr="00D972EB">
        <w:trPr>
          <w:trHeight w:val="297"/>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w:t>
            </w:r>
          </w:p>
        </w:tc>
        <w:tc>
          <w:tcPr>
            <w:tcW w:w="2111"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«Вифлеемская звезда»</w:t>
            </w:r>
          </w:p>
        </w:tc>
        <w:tc>
          <w:tcPr>
            <w:tcW w:w="1167"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p>
        </w:tc>
      </w:tr>
      <w:tr w:rsidR="005F3C54" w:rsidRPr="009F1304" w:rsidTr="00D972EB">
        <w:trPr>
          <w:trHeight w:val="188"/>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место Смирнова Полина в конкурсе чтецов</w:t>
            </w:r>
          </w:p>
        </w:tc>
      </w:tr>
      <w:tr w:rsidR="005F3C54" w:rsidRPr="009F1304" w:rsidTr="00D972EB">
        <w:trPr>
          <w:trHeight w:val="251"/>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7</w:t>
            </w:r>
          </w:p>
        </w:tc>
        <w:tc>
          <w:tcPr>
            <w:tcW w:w="2111"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Конкурс «Безопасное колесо» </w:t>
            </w:r>
          </w:p>
        </w:tc>
        <w:tc>
          <w:tcPr>
            <w:tcW w:w="1167"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p>
        </w:tc>
      </w:tr>
      <w:tr w:rsidR="005F3C54" w:rsidRPr="009F1304" w:rsidTr="00D972EB">
        <w:trPr>
          <w:trHeight w:val="250"/>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 место</w:t>
            </w:r>
          </w:p>
        </w:tc>
      </w:tr>
      <w:tr w:rsidR="005F3C54" w:rsidRPr="009F1304" w:rsidTr="00D972EB">
        <w:trPr>
          <w:trHeight w:val="313"/>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8</w:t>
            </w:r>
          </w:p>
        </w:tc>
        <w:tc>
          <w:tcPr>
            <w:tcW w:w="2111" w:type="pct"/>
            <w:vMerge w:val="restart"/>
            <w:tcBorders>
              <w:right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«Русский  медвежонок»</w:t>
            </w:r>
          </w:p>
        </w:tc>
        <w:tc>
          <w:tcPr>
            <w:tcW w:w="1167" w:type="pct"/>
            <w:tcBorders>
              <w:top w:val="single" w:sz="4" w:space="0" w:color="auto"/>
              <w:left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p>
        </w:tc>
      </w:tr>
      <w:tr w:rsidR="005F3C54" w:rsidRPr="009F1304" w:rsidTr="00D972EB">
        <w:trPr>
          <w:trHeight w:val="235"/>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Borders>
              <w:right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left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w:t>
            </w:r>
            <w:proofErr w:type="spellStart"/>
            <w:r w:rsidRPr="009F1304">
              <w:rPr>
                <w:rFonts w:ascii="Times New Roman" w:hAnsi="Times New Roman" w:cs="Times New Roman"/>
                <w:sz w:val="28"/>
                <w:szCs w:val="28"/>
              </w:rPr>
              <w:t>Кованова</w:t>
            </w:r>
            <w:proofErr w:type="spellEnd"/>
            <w:r w:rsidRPr="009F1304">
              <w:rPr>
                <w:rFonts w:ascii="Times New Roman" w:hAnsi="Times New Roman" w:cs="Times New Roman"/>
                <w:sz w:val="28"/>
                <w:szCs w:val="28"/>
              </w:rPr>
              <w:t xml:space="preserve"> Ксения  </w:t>
            </w:r>
          </w:p>
        </w:tc>
      </w:tr>
      <w:tr w:rsidR="005F3C54" w:rsidRPr="009F1304" w:rsidTr="00D972EB">
        <w:trPr>
          <w:trHeight w:val="250"/>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9</w:t>
            </w:r>
          </w:p>
        </w:tc>
        <w:tc>
          <w:tcPr>
            <w:tcW w:w="2111"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Зональный  конкурс «Мир прекрасен» в Нерехте, коллектива «Светлана» (наши ученики) </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p>
        </w:tc>
      </w:tr>
      <w:tr w:rsidR="005F3C54" w:rsidRPr="009F1304" w:rsidTr="00D972EB">
        <w:trPr>
          <w:trHeight w:val="227"/>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место</w:t>
            </w:r>
          </w:p>
        </w:tc>
      </w:tr>
      <w:tr w:rsidR="005F3C54" w:rsidRPr="009F1304" w:rsidTr="00D972EB">
        <w:trPr>
          <w:trHeight w:val="234"/>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10</w:t>
            </w:r>
          </w:p>
        </w:tc>
        <w:tc>
          <w:tcPr>
            <w:tcW w:w="2111"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сочинений «Как моя семья встречает Рождество Христово»,</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Татьяна </w:t>
            </w:r>
            <w:proofErr w:type="spellStart"/>
            <w:r w:rsidRPr="009F1304">
              <w:rPr>
                <w:rFonts w:ascii="Times New Roman" w:hAnsi="Times New Roman" w:cs="Times New Roman"/>
                <w:sz w:val="28"/>
                <w:szCs w:val="28"/>
              </w:rPr>
              <w:t>Бекренева</w:t>
            </w:r>
            <w:proofErr w:type="spellEnd"/>
          </w:p>
        </w:tc>
      </w:tr>
      <w:tr w:rsidR="005F3C54" w:rsidRPr="009F1304" w:rsidTr="00D972EB">
        <w:trPr>
          <w:trHeight w:val="243"/>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Татьяна </w:t>
            </w:r>
            <w:proofErr w:type="spellStart"/>
            <w:r w:rsidRPr="009F1304">
              <w:rPr>
                <w:rFonts w:ascii="Times New Roman" w:hAnsi="Times New Roman" w:cs="Times New Roman"/>
                <w:sz w:val="28"/>
                <w:szCs w:val="28"/>
              </w:rPr>
              <w:t>Бекренева</w:t>
            </w:r>
            <w:proofErr w:type="spellEnd"/>
          </w:p>
        </w:tc>
      </w:tr>
      <w:tr w:rsidR="005F3C54" w:rsidRPr="009F1304" w:rsidTr="00D972EB">
        <w:trPr>
          <w:trHeight w:val="266"/>
        </w:trPr>
        <w:tc>
          <w:tcPr>
            <w:tcW w:w="260"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11</w:t>
            </w:r>
          </w:p>
        </w:tc>
        <w:tc>
          <w:tcPr>
            <w:tcW w:w="2111" w:type="pct"/>
            <w:vMerge w:val="restar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сочинений «Зеленая планета».</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p>
        </w:tc>
      </w:tr>
      <w:tr w:rsidR="005F3C54" w:rsidRPr="009F1304" w:rsidTr="00D972EB">
        <w:trPr>
          <w:trHeight w:val="211"/>
        </w:trPr>
        <w:tc>
          <w:tcPr>
            <w:tcW w:w="260"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2111" w:type="pct"/>
            <w:vMerge/>
          </w:tcPr>
          <w:p w:rsidR="005F3C54" w:rsidRPr="009F1304" w:rsidRDefault="005F3C54" w:rsidP="00D972EB">
            <w:pPr>
              <w:spacing w:line="276" w:lineRule="auto"/>
              <w:ind w:firstLine="0"/>
              <w:jc w:val="left"/>
              <w:rPr>
                <w:rFonts w:ascii="Times New Roman" w:hAnsi="Times New Roman" w:cs="Times New Roman"/>
                <w:sz w:val="28"/>
                <w:szCs w:val="28"/>
              </w:rPr>
            </w:pP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w:t>
            </w:r>
            <w:proofErr w:type="spellStart"/>
            <w:r w:rsidRPr="009F1304">
              <w:rPr>
                <w:rFonts w:ascii="Times New Roman" w:hAnsi="Times New Roman" w:cs="Times New Roman"/>
                <w:sz w:val="28"/>
                <w:szCs w:val="28"/>
              </w:rPr>
              <w:t>Кованова</w:t>
            </w:r>
            <w:proofErr w:type="spellEnd"/>
            <w:r w:rsidRPr="009F1304">
              <w:rPr>
                <w:rFonts w:ascii="Times New Roman" w:hAnsi="Times New Roman" w:cs="Times New Roman"/>
                <w:sz w:val="28"/>
                <w:szCs w:val="28"/>
              </w:rPr>
              <w:t xml:space="preserve"> Ксения  </w:t>
            </w:r>
          </w:p>
        </w:tc>
      </w:tr>
      <w:tr w:rsidR="005F3C54" w:rsidRPr="009F1304" w:rsidTr="00D972EB">
        <w:trPr>
          <w:trHeight w:val="211"/>
        </w:trPr>
        <w:tc>
          <w:tcPr>
            <w:tcW w:w="260"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12</w:t>
            </w:r>
          </w:p>
        </w:tc>
        <w:tc>
          <w:tcPr>
            <w:tcW w:w="2111"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правовых знаний.</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 место Табунщик Алена</w:t>
            </w:r>
          </w:p>
        </w:tc>
      </w:tr>
      <w:tr w:rsidR="005F3C54" w:rsidRPr="009F1304" w:rsidTr="00D972EB">
        <w:trPr>
          <w:trHeight w:val="211"/>
        </w:trPr>
        <w:tc>
          <w:tcPr>
            <w:tcW w:w="260"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13</w:t>
            </w:r>
          </w:p>
        </w:tc>
        <w:tc>
          <w:tcPr>
            <w:tcW w:w="2111"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Конкурса «Таланты </w:t>
            </w:r>
            <w:proofErr w:type="spellStart"/>
            <w:r w:rsidRPr="009F1304">
              <w:rPr>
                <w:rFonts w:ascii="Times New Roman" w:hAnsi="Times New Roman" w:cs="Times New Roman"/>
                <w:sz w:val="28"/>
                <w:szCs w:val="28"/>
              </w:rPr>
              <w:t>Парфеньевского</w:t>
            </w:r>
            <w:proofErr w:type="spellEnd"/>
            <w:r w:rsidRPr="009F1304">
              <w:rPr>
                <w:rFonts w:ascii="Times New Roman" w:hAnsi="Times New Roman" w:cs="Times New Roman"/>
                <w:sz w:val="28"/>
                <w:szCs w:val="28"/>
              </w:rPr>
              <w:t xml:space="preserve"> края», </w:t>
            </w:r>
            <w:r w:rsidRPr="009F1304">
              <w:rPr>
                <w:rFonts w:ascii="Times New Roman" w:hAnsi="Times New Roman" w:cs="Times New Roman"/>
                <w:sz w:val="28"/>
                <w:szCs w:val="28"/>
              </w:rPr>
              <w:lastRenderedPageBreak/>
              <w:t>посвященного юбилею Парфеньева и Максимова.</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lastRenderedPageBreak/>
              <w:t>Муниципальный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Много призовых мест</w:t>
            </w:r>
          </w:p>
        </w:tc>
      </w:tr>
      <w:tr w:rsidR="005F3C54" w:rsidRPr="009F1304" w:rsidTr="00D972EB">
        <w:trPr>
          <w:trHeight w:val="211"/>
        </w:trPr>
        <w:tc>
          <w:tcPr>
            <w:tcW w:w="260"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lastRenderedPageBreak/>
              <w:t>14</w:t>
            </w:r>
          </w:p>
        </w:tc>
        <w:tc>
          <w:tcPr>
            <w:tcW w:w="2111"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Экологический конкурс «Сохраним птиц!».</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Участники 2а класс</w:t>
            </w:r>
          </w:p>
        </w:tc>
      </w:tr>
      <w:tr w:rsidR="005F3C54" w:rsidRPr="009F1304" w:rsidTr="00D972EB">
        <w:trPr>
          <w:trHeight w:val="211"/>
        </w:trPr>
        <w:tc>
          <w:tcPr>
            <w:tcW w:w="260"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15</w:t>
            </w:r>
          </w:p>
        </w:tc>
        <w:tc>
          <w:tcPr>
            <w:tcW w:w="2111"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«Ученик года-2011»</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14 место Алексеев Владислав и 7 место  Смирнова Полина</w:t>
            </w:r>
          </w:p>
        </w:tc>
      </w:tr>
      <w:tr w:rsidR="005F3C54" w:rsidRPr="009F1304" w:rsidTr="00D972EB">
        <w:trPr>
          <w:trHeight w:val="211"/>
        </w:trPr>
        <w:tc>
          <w:tcPr>
            <w:tcW w:w="260"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16</w:t>
            </w:r>
          </w:p>
        </w:tc>
        <w:tc>
          <w:tcPr>
            <w:tcW w:w="2111"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Выставка рисунков «Космос»</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место Зиновьева Екатерина</w:t>
            </w:r>
          </w:p>
        </w:tc>
      </w:tr>
      <w:tr w:rsidR="005F3C54" w:rsidRPr="009F1304" w:rsidTr="00D972EB">
        <w:trPr>
          <w:trHeight w:val="125"/>
        </w:trPr>
        <w:tc>
          <w:tcPr>
            <w:tcW w:w="260"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17</w:t>
            </w:r>
          </w:p>
        </w:tc>
        <w:tc>
          <w:tcPr>
            <w:tcW w:w="2111"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Фотоконкурс «Моя малая Родина»</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Дудин А.А. номинация «Родная сторона»,</w:t>
            </w:r>
          </w:p>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место Жданова И.Н. 6а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номинация «Гуляй, душа»</w:t>
            </w:r>
          </w:p>
        </w:tc>
      </w:tr>
      <w:tr w:rsidR="005F3C54" w:rsidRPr="009F1304" w:rsidTr="00D972EB">
        <w:trPr>
          <w:trHeight w:val="211"/>
        </w:trPr>
        <w:tc>
          <w:tcPr>
            <w:tcW w:w="260"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18</w:t>
            </w:r>
          </w:p>
        </w:tc>
        <w:tc>
          <w:tcPr>
            <w:tcW w:w="2111"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Слет тимуровских отрядов в </w:t>
            </w:r>
            <w:proofErr w:type="spellStart"/>
            <w:r w:rsidRPr="009F1304">
              <w:rPr>
                <w:rFonts w:ascii="Times New Roman" w:hAnsi="Times New Roman" w:cs="Times New Roman"/>
                <w:sz w:val="28"/>
                <w:szCs w:val="28"/>
              </w:rPr>
              <w:t>г</w:t>
            </w:r>
            <w:proofErr w:type="gramStart"/>
            <w:r w:rsidRPr="009F1304">
              <w:rPr>
                <w:rFonts w:ascii="Times New Roman" w:hAnsi="Times New Roman" w:cs="Times New Roman"/>
                <w:sz w:val="28"/>
                <w:szCs w:val="28"/>
              </w:rPr>
              <w:t>.К</w:t>
            </w:r>
            <w:proofErr w:type="gramEnd"/>
            <w:r w:rsidRPr="009F1304">
              <w:rPr>
                <w:rFonts w:ascii="Times New Roman" w:hAnsi="Times New Roman" w:cs="Times New Roman"/>
                <w:sz w:val="28"/>
                <w:szCs w:val="28"/>
              </w:rPr>
              <w:t>расное-на-Волге</w:t>
            </w:r>
            <w:proofErr w:type="spellEnd"/>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Приглашение для лучших тимуровских отрядов</w:t>
            </w:r>
          </w:p>
        </w:tc>
      </w:tr>
      <w:tr w:rsidR="005F3C54" w:rsidRPr="009F1304" w:rsidTr="00D972EB">
        <w:trPr>
          <w:trHeight w:val="211"/>
        </w:trPr>
        <w:tc>
          <w:tcPr>
            <w:tcW w:w="260"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19</w:t>
            </w:r>
          </w:p>
        </w:tc>
        <w:tc>
          <w:tcPr>
            <w:tcW w:w="2111"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«Без истока  нет реки»</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Участник финала Новикова Анна</w:t>
            </w:r>
          </w:p>
        </w:tc>
      </w:tr>
      <w:tr w:rsidR="005F3C54" w:rsidRPr="009F1304" w:rsidTr="00D972EB">
        <w:trPr>
          <w:trHeight w:val="211"/>
        </w:trPr>
        <w:tc>
          <w:tcPr>
            <w:tcW w:w="260"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20</w:t>
            </w:r>
          </w:p>
        </w:tc>
        <w:tc>
          <w:tcPr>
            <w:tcW w:w="2111" w:type="pct"/>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«Костромской край без табака»</w:t>
            </w:r>
          </w:p>
        </w:tc>
        <w:tc>
          <w:tcPr>
            <w:tcW w:w="1167"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462" w:type="pct"/>
            <w:tcBorders>
              <w:top w:val="single" w:sz="4" w:space="0" w:color="auto"/>
              <w:bottom w:val="single" w:sz="4" w:space="0" w:color="auto"/>
            </w:tcBorders>
          </w:tcPr>
          <w:p w:rsidR="005F3C54" w:rsidRPr="009F1304" w:rsidRDefault="005F3C54" w:rsidP="00D972EB">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w:t>
            </w:r>
            <w:proofErr w:type="spellStart"/>
            <w:r w:rsidRPr="009F1304">
              <w:rPr>
                <w:rFonts w:ascii="Times New Roman" w:hAnsi="Times New Roman" w:cs="Times New Roman"/>
                <w:sz w:val="28"/>
                <w:szCs w:val="28"/>
              </w:rPr>
              <w:t>Кочкарева</w:t>
            </w:r>
            <w:proofErr w:type="spellEnd"/>
            <w:r w:rsidRPr="009F1304">
              <w:rPr>
                <w:rFonts w:ascii="Times New Roman" w:hAnsi="Times New Roman" w:cs="Times New Roman"/>
                <w:sz w:val="28"/>
                <w:szCs w:val="28"/>
              </w:rPr>
              <w:t xml:space="preserve"> Светлана</w:t>
            </w:r>
          </w:p>
        </w:tc>
      </w:tr>
    </w:tbl>
    <w:p w:rsidR="005F3C54" w:rsidRPr="009F1304" w:rsidRDefault="005F3C54" w:rsidP="00D972EB">
      <w:pPr>
        <w:spacing w:line="276" w:lineRule="auto"/>
        <w:ind w:firstLine="0"/>
        <w:jc w:val="left"/>
        <w:rPr>
          <w:rFonts w:ascii="Times New Roman" w:hAnsi="Times New Roman" w:cs="Times New Roman"/>
          <w:sz w:val="28"/>
          <w:szCs w:val="28"/>
        </w:rPr>
      </w:pPr>
    </w:p>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br w:type="page"/>
      </w:r>
    </w:p>
    <w:p w:rsidR="005F3C54" w:rsidRPr="009F1304" w:rsidRDefault="005F3C54" w:rsidP="009F1304">
      <w:pPr>
        <w:spacing w:line="276" w:lineRule="auto"/>
        <w:ind w:left="-284" w:firstLine="284"/>
        <w:jc w:val="left"/>
        <w:rPr>
          <w:rFonts w:ascii="Times New Roman" w:hAnsi="Times New Roman" w:cs="Times New Roman"/>
          <w:sz w:val="28"/>
          <w:szCs w:val="28"/>
        </w:rPr>
      </w:pPr>
    </w:p>
    <w:p w:rsidR="005F3C54" w:rsidRPr="009F1304" w:rsidRDefault="00D35D31"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 xml:space="preserve"> 5.2. </w:t>
      </w:r>
      <w:r w:rsidR="005F3C54" w:rsidRPr="009F1304">
        <w:rPr>
          <w:rFonts w:ascii="Times New Roman" w:hAnsi="Times New Roman" w:cs="Times New Roman"/>
          <w:b/>
          <w:sz w:val="28"/>
          <w:szCs w:val="28"/>
        </w:rPr>
        <w:t>Результаты участия в конкурсной программе в 2012 году.</w:t>
      </w:r>
    </w:p>
    <w:tbl>
      <w:tblPr>
        <w:tblpPr w:leftFromText="180" w:rightFromText="180" w:vertAnchor="page" w:horzAnchor="margin" w:tblpY="25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97"/>
        <w:gridCol w:w="3442"/>
        <w:gridCol w:w="2234"/>
        <w:gridCol w:w="3398"/>
      </w:tblGrid>
      <w:tr w:rsidR="005F3C54" w:rsidRPr="009F1304" w:rsidTr="005F3C54">
        <w:tc>
          <w:tcPr>
            <w:tcW w:w="260" w:type="pct"/>
          </w:tcPr>
          <w:p w:rsidR="005F3C54" w:rsidRPr="009F1304" w:rsidRDefault="005F3C54" w:rsidP="009F1304">
            <w:pPr>
              <w:spacing w:line="276" w:lineRule="auto"/>
              <w:ind w:left="-284" w:firstLine="284"/>
              <w:jc w:val="left"/>
              <w:rPr>
                <w:rFonts w:ascii="Times New Roman" w:hAnsi="Times New Roman" w:cs="Times New Roman"/>
                <w:b/>
                <w:sz w:val="28"/>
                <w:szCs w:val="28"/>
              </w:rPr>
            </w:pPr>
          </w:p>
          <w:p w:rsidR="005F3C54" w:rsidRPr="009F1304" w:rsidRDefault="005F3C54"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w:t>
            </w:r>
          </w:p>
        </w:tc>
        <w:tc>
          <w:tcPr>
            <w:tcW w:w="1798" w:type="pct"/>
          </w:tcPr>
          <w:p w:rsidR="005F3C54" w:rsidRPr="009F1304" w:rsidRDefault="005F3C54"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Название конкурса</w:t>
            </w:r>
          </w:p>
        </w:tc>
        <w:tc>
          <w:tcPr>
            <w:tcW w:w="1167" w:type="pct"/>
          </w:tcPr>
          <w:p w:rsidR="005F3C54" w:rsidRPr="009F1304" w:rsidRDefault="005F3C54"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Уровень</w:t>
            </w:r>
          </w:p>
        </w:tc>
        <w:tc>
          <w:tcPr>
            <w:tcW w:w="1775" w:type="pct"/>
          </w:tcPr>
          <w:p w:rsidR="005F3C54" w:rsidRPr="009F1304" w:rsidRDefault="005F3C54"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Результаты</w:t>
            </w:r>
          </w:p>
        </w:tc>
      </w:tr>
      <w:tr w:rsidR="005F3C54" w:rsidRPr="009F1304" w:rsidTr="005F3C54">
        <w:trPr>
          <w:trHeight w:val="558"/>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bCs/>
                <w:iCs/>
                <w:sz w:val="28"/>
                <w:szCs w:val="28"/>
                <w:lang w:val="en-US"/>
              </w:rPr>
              <w:t>X</w:t>
            </w:r>
            <w:r w:rsidRPr="009F1304">
              <w:rPr>
                <w:rFonts w:ascii="Times New Roman" w:hAnsi="Times New Roman" w:cs="Times New Roman"/>
                <w:bCs/>
                <w:iCs/>
                <w:sz w:val="28"/>
                <w:szCs w:val="28"/>
              </w:rPr>
              <w:t xml:space="preserve"> зимние игры Костромской области в г.Макарьев </w:t>
            </w:r>
          </w:p>
        </w:tc>
        <w:tc>
          <w:tcPr>
            <w:tcW w:w="116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Региональный </w:t>
            </w:r>
          </w:p>
        </w:tc>
        <w:tc>
          <w:tcPr>
            <w:tcW w:w="1775"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bCs/>
                <w:iCs/>
                <w:sz w:val="28"/>
                <w:szCs w:val="28"/>
              </w:rPr>
              <w:t>1 место в эстафете п</w:t>
            </w:r>
            <w:r w:rsidR="001248C8">
              <w:rPr>
                <w:rFonts w:ascii="Times New Roman" w:hAnsi="Times New Roman" w:cs="Times New Roman"/>
                <w:bCs/>
                <w:iCs/>
                <w:sz w:val="28"/>
                <w:szCs w:val="28"/>
              </w:rPr>
              <w:t>о шорт-треку Алексеев Владислав, Одинцов Эдуард 10 класс</w:t>
            </w:r>
            <w:r w:rsidRPr="009F1304">
              <w:rPr>
                <w:rFonts w:ascii="Times New Roman" w:hAnsi="Times New Roman" w:cs="Times New Roman"/>
                <w:bCs/>
                <w:iCs/>
                <w:sz w:val="28"/>
                <w:szCs w:val="28"/>
              </w:rPr>
              <w:t>,</w:t>
            </w:r>
          </w:p>
        </w:tc>
      </w:tr>
      <w:tr w:rsidR="005F3C54" w:rsidRPr="009F1304" w:rsidTr="005F3C54">
        <w:trPr>
          <w:trHeight w:val="558"/>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bCs/>
                <w:iCs/>
                <w:sz w:val="28"/>
                <w:szCs w:val="28"/>
              </w:rPr>
              <w:t>Зимняя областная спартакиада среди учащихся в г</w:t>
            </w:r>
            <w:proofErr w:type="gramStart"/>
            <w:r w:rsidRPr="009F1304">
              <w:rPr>
                <w:rFonts w:ascii="Times New Roman" w:hAnsi="Times New Roman" w:cs="Times New Roman"/>
                <w:bCs/>
                <w:iCs/>
                <w:sz w:val="28"/>
                <w:szCs w:val="28"/>
              </w:rPr>
              <w:t>.Н</w:t>
            </w:r>
            <w:proofErr w:type="gramEnd"/>
            <w:r w:rsidRPr="009F1304">
              <w:rPr>
                <w:rFonts w:ascii="Times New Roman" w:hAnsi="Times New Roman" w:cs="Times New Roman"/>
                <w:bCs/>
                <w:iCs/>
                <w:sz w:val="28"/>
                <w:szCs w:val="28"/>
              </w:rPr>
              <w:t xml:space="preserve">ерехта </w:t>
            </w:r>
          </w:p>
        </w:tc>
        <w:tc>
          <w:tcPr>
            <w:tcW w:w="116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Региональный </w:t>
            </w:r>
          </w:p>
        </w:tc>
        <w:tc>
          <w:tcPr>
            <w:tcW w:w="1775"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bCs/>
                <w:iCs/>
                <w:sz w:val="28"/>
                <w:szCs w:val="28"/>
              </w:rPr>
              <w:t>Алексеев Владислав 10 класс – 3 место</w:t>
            </w:r>
          </w:p>
        </w:tc>
      </w:tr>
      <w:tr w:rsidR="005F3C54" w:rsidRPr="009F1304" w:rsidTr="005F3C54">
        <w:trPr>
          <w:trHeight w:val="313"/>
        </w:trPr>
        <w:tc>
          <w:tcPr>
            <w:tcW w:w="260" w:type="pct"/>
            <w:vMerge w:val="restar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w:t>
            </w:r>
          </w:p>
        </w:tc>
        <w:tc>
          <w:tcPr>
            <w:tcW w:w="1798"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школьных теплиц</w:t>
            </w:r>
          </w:p>
        </w:tc>
        <w:tc>
          <w:tcPr>
            <w:tcW w:w="1167"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775"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w:t>
            </w:r>
          </w:p>
        </w:tc>
      </w:tr>
      <w:tr w:rsidR="005F3C54" w:rsidRPr="009F1304" w:rsidTr="005F3C54">
        <w:trPr>
          <w:trHeight w:val="172"/>
        </w:trPr>
        <w:tc>
          <w:tcPr>
            <w:tcW w:w="260" w:type="pct"/>
            <w:vMerge/>
          </w:tcPr>
          <w:p w:rsidR="005F3C54" w:rsidRPr="009F1304" w:rsidRDefault="005F3C54" w:rsidP="001248C8">
            <w:pPr>
              <w:spacing w:line="276" w:lineRule="auto"/>
              <w:ind w:left="-284" w:firstLine="284"/>
              <w:jc w:val="left"/>
              <w:rPr>
                <w:rFonts w:ascii="Times New Roman" w:hAnsi="Times New Roman" w:cs="Times New Roman"/>
                <w:sz w:val="28"/>
                <w:szCs w:val="28"/>
              </w:rPr>
            </w:pPr>
          </w:p>
        </w:tc>
        <w:tc>
          <w:tcPr>
            <w:tcW w:w="1798"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1167"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775"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место</w:t>
            </w:r>
          </w:p>
        </w:tc>
      </w:tr>
      <w:tr w:rsidR="005F3C54" w:rsidRPr="009F1304" w:rsidTr="005F3C54">
        <w:trPr>
          <w:trHeight w:val="266"/>
        </w:trPr>
        <w:tc>
          <w:tcPr>
            <w:tcW w:w="260" w:type="pct"/>
            <w:vMerge w:val="restar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4</w:t>
            </w:r>
          </w:p>
        </w:tc>
        <w:tc>
          <w:tcPr>
            <w:tcW w:w="1798"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Военно-спортивная игра «Зарница» </w:t>
            </w:r>
          </w:p>
        </w:tc>
        <w:tc>
          <w:tcPr>
            <w:tcW w:w="1167"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775"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место</w:t>
            </w:r>
          </w:p>
        </w:tc>
      </w:tr>
      <w:tr w:rsidR="005F3C54" w:rsidRPr="009F1304" w:rsidTr="005F3C54">
        <w:trPr>
          <w:trHeight w:val="219"/>
        </w:trPr>
        <w:tc>
          <w:tcPr>
            <w:tcW w:w="260" w:type="pct"/>
            <w:vMerge/>
          </w:tcPr>
          <w:p w:rsidR="005F3C54" w:rsidRPr="009F1304" w:rsidRDefault="005F3C54" w:rsidP="001248C8">
            <w:pPr>
              <w:spacing w:line="276" w:lineRule="auto"/>
              <w:ind w:left="-284" w:firstLine="284"/>
              <w:jc w:val="left"/>
              <w:rPr>
                <w:rFonts w:ascii="Times New Roman" w:hAnsi="Times New Roman" w:cs="Times New Roman"/>
                <w:sz w:val="28"/>
                <w:szCs w:val="28"/>
              </w:rPr>
            </w:pPr>
          </w:p>
        </w:tc>
        <w:tc>
          <w:tcPr>
            <w:tcW w:w="1798"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1167"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775"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 место</w:t>
            </w:r>
          </w:p>
        </w:tc>
      </w:tr>
      <w:tr w:rsidR="005F3C54" w:rsidRPr="009F1304" w:rsidTr="005F3C54">
        <w:trPr>
          <w:trHeight w:val="1120"/>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5</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«Костромская Снегурочка»</w:t>
            </w:r>
          </w:p>
        </w:tc>
        <w:tc>
          <w:tcPr>
            <w:tcW w:w="116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Региональный </w:t>
            </w:r>
          </w:p>
        </w:tc>
        <w:tc>
          <w:tcPr>
            <w:tcW w:w="1775"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bCs/>
                <w:iCs/>
                <w:sz w:val="28"/>
                <w:szCs w:val="28"/>
              </w:rPr>
              <w:t>Номинация «Елочные фантазии»</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bCs/>
                <w:iCs/>
                <w:sz w:val="28"/>
                <w:szCs w:val="28"/>
              </w:rPr>
              <w:t xml:space="preserve">диплом 1 степени Мошкова Екатерина </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bCs/>
                <w:iCs/>
                <w:sz w:val="28"/>
                <w:szCs w:val="28"/>
              </w:rPr>
              <w:t xml:space="preserve">диплом 2 степени </w:t>
            </w:r>
            <w:proofErr w:type="spellStart"/>
            <w:r w:rsidRPr="009F1304">
              <w:rPr>
                <w:rFonts w:ascii="Times New Roman" w:hAnsi="Times New Roman" w:cs="Times New Roman"/>
                <w:bCs/>
                <w:iCs/>
                <w:sz w:val="28"/>
                <w:szCs w:val="28"/>
              </w:rPr>
              <w:t>Кованова</w:t>
            </w:r>
            <w:proofErr w:type="spellEnd"/>
            <w:r w:rsidRPr="009F1304">
              <w:rPr>
                <w:rFonts w:ascii="Times New Roman" w:hAnsi="Times New Roman" w:cs="Times New Roman"/>
                <w:bCs/>
                <w:iCs/>
                <w:sz w:val="28"/>
                <w:szCs w:val="28"/>
              </w:rPr>
              <w:t xml:space="preserve"> Ксения </w:t>
            </w:r>
          </w:p>
        </w:tc>
      </w:tr>
      <w:tr w:rsidR="005F3C54" w:rsidRPr="009F1304" w:rsidTr="005F3C54">
        <w:trPr>
          <w:trHeight w:val="297"/>
        </w:trPr>
        <w:tc>
          <w:tcPr>
            <w:tcW w:w="260" w:type="pct"/>
            <w:vMerge w:val="restar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6</w:t>
            </w:r>
          </w:p>
        </w:tc>
        <w:tc>
          <w:tcPr>
            <w:tcW w:w="1798"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«Вифлеемская звезда»</w:t>
            </w:r>
          </w:p>
        </w:tc>
        <w:tc>
          <w:tcPr>
            <w:tcW w:w="1167"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775"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Номинация «музыка»</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Кашина М.</w:t>
            </w:r>
          </w:p>
          <w:p w:rsidR="005F3C54" w:rsidRPr="009F1304" w:rsidRDefault="005F3C54" w:rsidP="001248C8">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Багджян</w:t>
            </w:r>
            <w:proofErr w:type="spellEnd"/>
            <w:r w:rsidRPr="009F1304">
              <w:rPr>
                <w:rFonts w:ascii="Times New Roman" w:hAnsi="Times New Roman" w:cs="Times New Roman"/>
                <w:sz w:val="28"/>
                <w:szCs w:val="28"/>
              </w:rPr>
              <w:t xml:space="preserve"> М.</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место </w:t>
            </w:r>
            <w:proofErr w:type="spellStart"/>
            <w:r w:rsidRPr="009F1304">
              <w:rPr>
                <w:rFonts w:ascii="Times New Roman" w:hAnsi="Times New Roman" w:cs="Times New Roman"/>
                <w:sz w:val="28"/>
                <w:szCs w:val="28"/>
              </w:rPr>
              <w:t>Поляшова</w:t>
            </w:r>
            <w:proofErr w:type="spellEnd"/>
            <w:r w:rsidRPr="009F1304">
              <w:rPr>
                <w:rFonts w:ascii="Times New Roman" w:hAnsi="Times New Roman" w:cs="Times New Roman"/>
                <w:sz w:val="28"/>
                <w:szCs w:val="28"/>
              </w:rPr>
              <w:t xml:space="preserve"> А.</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 место Зарубина К.</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Номинация «Художественное слово»</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 место Алексеев</w:t>
            </w:r>
            <w:proofErr w:type="gramStart"/>
            <w:r w:rsidRPr="009F1304">
              <w:rPr>
                <w:rFonts w:ascii="Times New Roman" w:hAnsi="Times New Roman" w:cs="Times New Roman"/>
                <w:sz w:val="28"/>
                <w:szCs w:val="28"/>
              </w:rPr>
              <w:t xml:space="preserve"> В</w:t>
            </w:r>
            <w:proofErr w:type="gram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Номинация «Живопись»</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Лебедев М., Лебедев С.</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место </w:t>
            </w:r>
            <w:proofErr w:type="spellStart"/>
            <w:r w:rsidRPr="009F1304">
              <w:rPr>
                <w:rFonts w:ascii="Times New Roman" w:hAnsi="Times New Roman" w:cs="Times New Roman"/>
                <w:sz w:val="28"/>
                <w:szCs w:val="28"/>
              </w:rPr>
              <w:t>Ярулкин</w:t>
            </w:r>
            <w:proofErr w:type="spellEnd"/>
            <w:r w:rsidRPr="009F1304">
              <w:rPr>
                <w:rFonts w:ascii="Times New Roman" w:hAnsi="Times New Roman" w:cs="Times New Roman"/>
                <w:sz w:val="28"/>
                <w:szCs w:val="28"/>
              </w:rPr>
              <w:t xml:space="preserve"> Г.</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 место Зиновьева Е.</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Номинация «Декоративно-прикладное искусство»</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Шмакова Ю.</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место </w:t>
            </w:r>
            <w:proofErr w:type="spellStart"/>
            <w:r w:rsidRPr="009F1304">
              <w:rPr>
                <w:rFonts w:ascii="Times New Roman" w:hAnsi="Times New Roman" w:cs="Times New Roman"/>
                <w:sz w:val="28"/>
                <w:szCs w:val="28"/>
              </w:rPr>
              <w:t>Папылев</w:t>
            </w:r>
            <w:proofErr w:type="spellEnd"/>
            <w:proofErr w:type="gramStart"/>
            <w:r w:rsidRPr="009F1304">
              <w:rPr>
                <w:rFonts w:ascii="Times New Roman" w:hAnsi="Times New Roman" w:cs="Times New Roman"/>
                <w:sz w:val="28"/>
                <w:szCs w:val="28"/>
              </w:rPr>
              <w:t xml:space="preserve"> Д</w:t>
            </w:r>
            <w:proofErr w:type="gramEnd"/>
          </w:p>
        </w:tc>
      </w:tr>
      <w:tr w:rsidR="005F3C54" w:rsidRPr="009F1304" w:rsidTr="005F3C54">
        <w:trPr>
          <w:trHeight w:val="188"/>
        </w:trPr>
        <w:tc>
          <w:tcPr>
            <w:tcW w:w="260" w:type="pct"/>
            <w:vMerge/>
          </w:tcPr>
          <w:p w:rsidR="005F3C54" w:rsidRPr="009F1304" w:rsidRDefault="005F3C54" w:rsidP="001248C8">
            <w:pPr>
              <w:spacing w:line="276" w:lineRule="auto"/>
              <w:ind w:left="-284" w:firstLine="284"/>
              <w:jc w:val="left"/>
              <w:rPr>
                <w:rFonts w:ascii="Times New Roman" w:hAnsi="Times New Roman" w:cs="Times New Roman"/>
                <w:sz w:val="28"/>
                <w:szCs w:val="28"/>
              </w:rPr>
            </w:pPr>
          </w:p>
        </w:tc>
        <w:tc>
          <w:tcPr>
            <w:tcW w:w="1798"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1167"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775"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Номинация «Краеведение»</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Лазарева Ю.</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Номинация </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Лазарева </w:t>
            </w:r>
            <w:proofErr w:type="gramStart"/>
            <w:r w:rsidRPr="009F1304">
              <w:rPr>
                <w:rFonts w:ascii="Times New Roman" w:hAnsi="Times New Roman" w:cs="Times New Roman"/>
                <w:sz w:val="28"/>
                <w:szCs w:val="28"/>
              </w:rPr>
              <w:t>Ю</w:t>
            </w:r>
            <w:proofErr w:type="gramEnd"/>
          </w:p>
        </w:tc>
      </w:tr>
      <w:tr w:rsidR="005F3C54" w:rsidRPr="009F1304" w:rsidTr="005F3C54">
        <w:trPr>
          <w:trHeight w:val="251"/>
        </w:trPr>
        <w:tc>
          <w:tcPr>
            <w:tcW w:w="260" w:type="pct"/>
            <w:vMerge w:val="restar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7</w:t>
            </w:r>
          </w:p>
        </w:tc>
        <w:tc>
          <w:tcPr>
            <w:tcW w:w="1798"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Конкурс «Безопасное колесо» </w:t>
            </w:r>
          </w:p>
        </w:tc>
        <w:tc>
          <w:tcPr>
            <w:tcW w:w="1167"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775"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rPr>
          <w:trHeight w:val="250"/>
        </w:trPr>
        <w:tc>
          <w:tcPr>
            <w:tcW w:w="260" w:type="pct"/>
            <w:vMerge/>
          </w:tcPr>
          <w:p w:rsidR="005F3C54" w:rsidRPr="009F1304" w:rsidRDefault="005F3C54" w:rsidP="001248C8">
            <w:pPr>
              <w:spacing w:line="276" w:lineRule="auto"/>
              <w:ind w:left="-284" w:firstLine="284"/>
              <w:jc w:val="left"/>
              <w:rPr>
                <w:rFonts w:ascii="Times New Roman" w:hAnsi="Times New Roman" w:cs="Times New Roman"/>
                <w:sz w:val="28"/>
                <w:szCs w:val="28"/>
              </w:rPr>
            </w:pPr>
          </w:p>
        </w:tc>
        <w:tc>
          <w:tcPr>
            <w:tcW w:w="1798"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место</w:t>
            </w:r>
          </w:p>
        </w:tc>
      </w:tr>
      <w:tr w:rsidR="005F3C54" w:rsidRPr="009F1304" w:rsidTr="005F3C54">
        <w:trPr>
          <w:trHeight w:val="313"/>
        </w:trPr>
        <w:tc>
          <w:tcPr>
            <w:tcW w:w="260" w:type="pct"/>
            <w:vMerge w:val="restar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8</w:t>
            </w:r>
          </w:p>
        </w:tc>
        <w:tc>
          <w:tcPr>
            <w:tcW w:w="1798" w:type="pct"/>
            <w:vMerge w:val="restar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«Русский  медвежонок»</w:t>
            </w:r>
          </w:p>
        </w:tc>
        <w:tc>
          <w:tcPr>
            <w:tcW w:w="1167" w:type="pct"/>
            <w:tcBorders>
              <w:top w:val="single" w:sz="4" w:space="0" w:color="auto"/>
              <w:left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rPr>
          <w:trHeight w:val="235"/>
        </w:trPr>
        <w:tc>
          <w:tcPr>
            <w:tcW w:w="260" w:type="pct"/>
            <w:vMerge/>
          </w:tcPr>
          <w:p w:rsidR="005F3C54" w:rsidRPr="009F1304" w:rsidRDefault="005F3C54" w:rsidP="001248C8">
            <w:pPr>
              <w:spacing w:line="276" w:lineRule="auto"/>
              <w:ind w:left="-284" w:firstLine="284"/>
              <w:jc w:val="left"/>
              <w:rPr>
                <w:rFonts w:ascii="Times New Roman" w:hAnsi="Times New Roman" w:cs="Times New Roman"/>
                <w:sz w:val="28"/>
                <w:szCs w:val="28"/>
              </w:rPr>
            </w:pPr>
          </w:p>
        </w:tc>
        <w:tc>
          <w:tcPr>
            <w:tcW w:w="1798" w:type="pct"/>
            <w:vMerge/>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1167" w:type="pct"/>
            <w:tcBorders>
              <w:top w:val="single" w:sz="4" w:space="0" w:color="auto"/>
              <w:left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rPr>
          <w:trHeight w:val="250"/>
        </w:trPr>
        <w:tc>
          <w:tcPr>
            <w:tcW w:w="260" w:type="pct"/>
            <w:vMerge w:val="restar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9</w:t>
            </w:r>
          </w:p>
        </w:tc>
        <w:tc>
          <w:tcPr>
            <w:tcW w:w="1798"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учебно-опытных участков</w:t>
            </w: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w:t>
            </w:r>
          </w:p>
        </w:tc>
      </w:tr>
      <w:tr w:rsidR="005F3C54" w:rsidRPr="009F1304" w:rsidTr="005F3C54">
        <w:trPr>
          <w:trHeight w:val="227"/>
        </w:trPr>
        <w:tc>
          <w:tcPr>
            <w:tcW w:w="260" w:type="pct"/>
            <w:vMerge/>
          </w:tcPr>
          <w:p w:rsidR="005F3C54" w:rsidRPr="009F1304" w:rsidRDefault="005F3C54" w:rsidP="001248C8">
            <w:pPr>
              <w:spacing w:line="276" w:lineRule="auto"/>
              <w:ind w:left="-284" w:firstLine="284"/>
              <w:jc w:val="left"/>
              <w:rPr>
                <w:rFonts w:ascii="Times New Roman" w:hAnsi="Times New Roman" w:cs="Times New Roman"/>
                <w:sz w:val="28"/>
                <w:szCs w:val="28"/>
              </w:rPr>
            </w:pPr>
          </w:p>
        </w:tc>
        <w:tc>
          <w:tcPr>
            <w:tcW w:w="1798"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 место</w:t>
            </w:r>
          </w:p>
        </w:tc>
      </w:tr>
      <w:tr w:rsidR="005F3C54" w:rsidRPr="009F1304" w:rsidTr="005F3C54">
        <w:trPr>
          <w:trHeight w:val="562"/>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10</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сочинений «</w:t>
            </w:r>
            <w:proofErr w:type="spellStart"/>
            <w:r w:rsidRPr="009F1304">
              <w:rPr>
                <w:rFonts w:ascii="Times New Roman" w:hAnsi="Times New Roman" w:cs="Times New Roman"/>
                <w:sz w:val="28"/>
                <w:szCs w:val="28"/>
              </w:rPr>
              <w:t>Серебрянное</w:t>
            </w:r>
            <w:proofErr w:type="spellEnd"/>
            <w:r w:rsidRPr="009F1304">
              <w:rPr>
                <w:rFonts w:ascii="Times New Roman" w:hAnsi="Times New Roman" w:cs="Times New Roman"/>
                <w:sz w:val="28"/>
                <w:szCs w:val="28"/>
              </w:rPr>
              <w:t xml:space="preserve"> перышко»,</w:t>
            </w:r>
          </w:p>
        </w:tc>
        <w:tc>
          <w:tcPr>
            <w:tcW w:w="1167"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775"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Яковлев Дмитрий</w:t>
            </w:r>
          </w:p>
        </w:tc>
      </w:tr>
      <w:tr w:rsidR="005F3C54" w:rsidRPr="009F1304" w:rsidTr="005F3C54">
        <w:trPr>
          <w:trHeight w:val="562"/>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11</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«Семейные ценности»</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 Дне семьи)</w:t>
            </w:r>
          </w:p>
        </w:tc>
        <w:tc>
          <w:tcPr>
            <w:tcW w:w="1167"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Региональный </w:t>
            </w:r>
          </w:p>
        </w:tc>
        <w:tc>
          <w:tcPr>
            <w:tcW w:w="1775"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место</w:t>
            </w:r>
          </w:p>
        </w:tc>
      </w:tr>
      <w:tr w:rsidR="005F3C54" w:rsidRPr="009F1304" w:rsidTr="005F3C54">
        <w:trPr>
          <w:trHeight w:val="211"/>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12</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«Под Рождественской звездой» (декоративно-прикладное искусство)</w:t>
            </w: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Муниципальный </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w:t>
            </w:r>
            <w:proofErr w:type="spellStart"/>
            <w:r w:rsidRPr="009F1304">
              <w:rPr>
                <w:rFonts w:ascii="Times New Roman" w:hAnsi="Times New Roman" w:cs="Times New Roman"/>
                <w:sz w:val="28"/>
                <w:szCs w:val="28"/>
              </w:rPr>
              <w:t>Папылев</w:t>
            </w:r>
            <w:proofErr w:type="spellEnd"/>
            <w:r w:rsidRPr="009F1304">
              <w:rPr>
                <w:rFonts w:ascii="Times New Roman" w:hAnsi="Times New Roman" w:cs="Times New Roman"/>
                <w:sz w:val="28"/>
                <w:szCs w:val="28"/>
              </w:rPr>
              <w:t xml:space="preserve"> Дмитрий</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место Кашина Мария</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Смирнова </w:t>
            </w:r>
            <w:proofErr w:type="spellStart"/>
            <w:r w:rsidRPr="009F1304">
              <w:rPr>
                <w:rFonts w:ascii="Times New Roman" w:hAnsi="Times New Roman" w:cs="Times New Roman"/>
                <w:sz w:val="28"/>
                <w:szCs w:val="28"/>
              </w:rPr>
              <w:t>карина</w:t>
            </w:r>
            <w:proofErr w:type="spell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 место Сергеев М.</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Сергеев А.</w:t>
            </w:r>
          </w:p>
        </w:tc>
      </w:tr>
      <w:tr w:rsidR="005F3C54" w:rsidRPr="009F1304" w:rsidTr="005F3C54">
        <w:trPr>
          <w:trHeight w:val="211"/>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13</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чтецов, посвященный войне 1812 года</w:t>
            </w: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Муниципальный </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w:t>
            </w:r>
            <w:proofErr w:type="spellStart"/>
            <w:r w:rsidRPr="009F1304">
              <w:rPr>
                <w:rFonts w:ascii="Times New Roman" w:hAnsi="Times New Roman" w:cs="Times New Roman"/>
                <w:sz w:val="28"/>
                <w:szCs w:val="28"/>
              </w:rPr>
              <w:t>Кованова</w:t>
            </w:r>
            <w:proofErr w:type="spellEnd"/>
            <w:r w:rsidRPr="009F1304">
              <w:rPr>
                <w:rFonts w:ascii="Times New Roman" w:hAnsi="Times New Roman" w:cs="Times New Roman"/>
                <w:sz w:val="28"/>
                <w:szCs w:val="28"/>
              </w:rPr>
              <w:t xml:space="preserve"> К.</w:t>
            </w:r>
          </w:p>
          <w:p w:rsidR="005F3C54" w:rsidRPr="009F1304" w:rsidRDefault="005F3C54" w:rsidP="001248C8">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Папылев</w:t>
            </w:r>
            <w:proofErr w:type="spellEnd"/>
            <w:r w:rsidRPr="009F1304">
              <w:rPr>
                <w:rFonts w:ascii="Times New Roman" w:hAnsi="Times New Roman" w:cs="Times New Roman"/>
                <w:sz w:val="28"/>
                <w:szCs w:val="28"/>
              </w:rPr>
              <w:t xml:space="preserve"> Д.</w:t>
            </w:r>
          </w:p>
        </w:tc>
      </w:tr>
      <w:tr w:rsidR="005F3C54" w:rsidRPr="009F1304" w:rsidTr="005F3C54">
        <w:trPr>
          <w:trHeight w:val="211"/>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14</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Культурно-развлекательная программа «Пускай еще ты не в строю»</w:t>
            </w: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Муниципальный </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сборная  команда 10-11 класса «Максимум»</w:t>
            </w:r>
          </w:p>
        </w:tc>
      </w:tr>
      <w:tr w:rsidR="005F3C54" w:rsidRPr="009F1304" w:rsidTr="005F3C54">
        <w:trPr>
          <w:trHeight w:val="278"/>
        </w:trPr>
        <w:tc>
          <w:tcPr>
            <w:tcW w:w="260" w:type="pct"/>
            <w:vMerge w:val="restar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15</w:t>
            </w:r>
          </w:p>
        </w:tc>
        <w:tc>
          <w:tcPr>
            <w:tcW w:w="1798"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«Ученик года-2012»</w:t>
            </w: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Стукова</w:t>
            </w:r>
            <w:proofErr w:type="spellEnd"/>
            <w:r w:rsidRPr="009F1304">
              <w:rPr>
                <w:rFonts w:ascii="Times New Roman" w:hAnsi="Times New Roman" w:cs="Times New Roman"/>
                <w:sz w:val="28"/>
                <w:szCs w:val="28"/>
              </w:rPr>
              <w:t xml:space="preserve"> Светлана 11 класс</w:t>
            </w:r>
          </w:p>
        </w:tc>
      </w:tr>
      <w:tr w:rsidR="005F3C54" w:rsidRPr="009F1304" w:rsidTr="005F3C54">
        <w:trPr>
          <w:trHeight w:val="266"/>
        </w:trPr>
        <w:tc>
          <w:tcPr>
            <w:tcW w:w="260" w:type="pct"/>
            <w:vMerge/>
          </w:tcPr>
          <w:p w:rsidR="005F3C54" w:rsidRPr="009F1304" w:rsidRDefault="005F3C54" w:rsidP="001248C8">
            <w:pPr>
              <w:spacing w:line="276" w:lineRule="auto"/>
              <w:ind w:left="-284" w:firstLine="284"/>
              <w:jc w:val="left"/>
              <w:rPr>
                <w:rFonts w:ascii="Times New Roman" w:hAnsi="Times New Roman" w:cs="Times New Roman"/>
                <w:sz w:val="28"/>
                <w:szCs w:val="28"/>
              </w:rPr>
            </w:pPr>
          </w:p>
        </w:tc>
        <w:tc>
          <w:tcPr>
            <w:tcW w:w="1798"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rPr>
          <w:trHeight w:val="211"/>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16</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Фестиваль исследовательских работ «Ступени роста»</w:t>
            </w: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Муниципальный </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bCs/>
                <w:iCs/>
                <w:sz w:val="28"/>
                <w:szCs w:val="28"/>
              </w:rPr>
            </w:pPr>
            <w:r w:rsidRPr="009F1304">
              <w:rPr>
                <w:rFonts w:ascii="Times New Roman" w:hAnsi="Times New Roman" w:cs="Times New Roman"/>
                <w:bCs/>
                <w:iCs/>
                <w:sz w:val="28"/>
                <w:szCs w:val="28"/>
              </w:rPr>
              <w:t xml:space="preserve">Яковлев Дмитрий 1 место, </w:t>
            </w:r>
          </w:p>
          <w:p w:rsidR="005F3C54" w:rsidRPr="009F1304" w:rsidRDefault="005F3C54" w:rsidP="001248C8">
            <w:pPr>
              <w:spacing w:line="276" w:lineRule="auto"/>
              <w:ind w:firstLine="0"/>
              <w:jc w:val="left"/>
              <w:rPr>
                <w:rFonts w:ascii="Times New Roman" w:hAnsi="Times New Roman" w:cs="Times New Roman"/>
                <w:bCs/>
                <w:iCs/>
                <w:sz w:val="28"/>
                <w:szCs w:val="28"/>
              </w:rPr>
            </w:pPr>
            <w:r w:rsidRPr="009F1304">
              <w:rPr>
                <w:rFonts w:ascii="Times New Roman" w:hAnsi="Times New Roman" w:cs="Times New Roman"/>
                <w:bCs/>
                <w:iCs/>
                <w:sz w:val="28"/>
                <w:szCs w:val="28"/>
              </w:rPr>
              <w:t xml:space="preserve">Алексеев Владислав 2 место, </w:t>
            </w:r>
          </w:p>
          <w:p w:rsidR="005F3C54" w:rsidRPr="009F1304" w:rsidRDefault="005F3C54" w:rsidP="001248C8">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bCs/>
                <w:iCs/>
                <w:sz w:val="28"/>
                <w:szCs w:val="28"/>
              </w:rPr>
              <w:t>Папылев</w:t>
            </w:r>
            <w:proofErr w:type="spellEnd"/>
            <w:r w:rsidRPr="009F1304">
              <w:rPr>
                <w:rFonts w:ascii="Times New Roman" w:hAnsi="Times New Roman" w:cs="Times New Roman"/>
                <w:bCs/>
                <w:iCs/>
                <w:sz w:val="28"/>
                <w:szCs w:val="28"/>
              </w:rPr>
              <w:t xml:space="preserve"> Дмитрий 2 место</w:t>
            </w:r>
          </w:p>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rPr>
          <w:trHeight w:val="125"/>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17</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Конкурс «Живое слово»</w:t>
            </w: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Муниципальный </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w:t>
            </w:r>
            <w:proofErr w:type="spellStart"/>
            <w:r w:rsidRPr="009F1304">
              <w:rPr>
                <w:rFonts w:ascii="Times New Roman" w:hAnsi="Times New Roman" w:cs="Times New Roman"/>
                <w:sz w:val="28"/>
                <w:szCs w:val="28"/>
              </w:rPr>
              <w:t>Поляшова</w:t>
            </w:r>
            <w:proofErr w:type="spellEnd"/>
            <w:proofErr w:type="gramStart"/>
            <w:r w:rsidRPr="009F1304">
              <w:rPr>
                <w:rFonts w:ascii="Times New Roman" w:hAnsi="Times New Roman" w:cs="Times New Roman"/>
                <w:sz w:val="28"/>
                <w:szCs w:val="28"/>
              </w:rPr>
              <w:t xml:space="preserve"> А</w:t>
            </w:r>
            <w:proofErr w:type="gramEnd"/>
          </w:p>
        </w:tc>
      </w:tr>
      <w:tr w:rsidR="005F3C54" w:rsidRPr="009F1304" w:rsidTr="005F3C54">
        <w:trPr>
          <w:trHeight w:val="211"/>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18</w:t>
            </w:r>
          </w:p>
        </w:tc>
        <w:tc>
          <w:tcPr>
            <w:tcW w:w="1798" w:type="pct"/>
          </w:tcPr>
          <w:p w:rsidR="005F3C54" w:rsidRPr="009F1304" w:rsidRDefault="007E650A"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Конкурс </w:t>
            </w:r>
            <w:r w:rsidR="005F3C54" w:rsidRPr="009F1304">
              <w:rPr>
                <w:rFonts w:ascii="Times New Roman" w:hAnsi="Times New Roman" w:cs="Times New Roman"/>
                <w:sz w:val="28"/>
                <w:szCs w:val="28"/>
              </w:rPr>
              <w:t>декоративно-</w:t>
            </w:r>
            <w:r w:rsidR="005F3C54" w:rsidRPr="009F1304">
              <w:rPr>
                <w:rFonts w:ascii="Times New Roman" w:hAnsi="Times New Roman" w:cs="Times New Roman"/>
                <w:sz w:val="28"/>
                <w:szCs w:val="28"/>
              </w:rPr>
              <w:lastRenderedPageBreak/>
              <w:t>прикладного искусства</w:t>
            </w:r>
          </w:p>
        </w:tc>
        <w:tc>
          <w:tcPr>
            <w:tcW w:w="116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lastRenderedPageBreak/>
              <w:t xml:space="preserve">Региональный </w:t>
            </w:r>
          </w:p>
        </w:tc>
        <w:tc>
          <w:tcPr>
            <w:tcW w:w="1775"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w:t>
            </w:r>
            <w:proofErr w:type="spellStart"/>
            <w:r w:rsidRPr="009F1304">
              <w:rPr>
                <w:rFonts w:ascii="Times New Roman" w:hAnsi="Times New Roman" w:cs="Times New Roman"/>
                <w:sz w:val="28"/>
                <w:szCs w:val="28"/>
              </w:rPr>
              <w:t>Кованова</w:t>
            </w:r>
            <w:proofErr w:type="spellEnd"/>
            <w:proofErr w:type="gramStart"/>
            <w:r w:rsidRPr="009F1304">
              <w:rPr>
                <w:rFonts w:ascii="Times New Roman" w:hAnsi="Times New Roman" w:cs="Times New Roman"/>
                <w:sz w:val="28"/>
                <w:szCs w:val="28"/>
              </w:rPr>
              <w:t xml:space="preserve"> К</w:t>
            </w:r>
            <w:proofErr w:type="gramEnd"/>
          </w:p>
        </w:tc>
      </w:tr>
      <w:tr w:rsidR="005F3C54" w:rsidRPr="009F1304" w:rsidTr="005F3C54">
        <w:trPr>
          <w:trHeight w:val="211"/>
        </w:trPr>
        <w:tc>
          <w:tcPr>
            <w:tcW w:w="260" w:type="pct"/>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lastRenderedPageBreak/>
              <w:t>19</w:t>
            </w:r>
          </w:p>
        </w:tc>
        <w:tc>
          <w:tcPr>
            <w:tcW w:w="1798"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Фотоконкурс «</w:t>
            </w:r>
            <w:proofErr w:type="spellStart"/>
            <w:r w:rsidRPr="009F1304">
              <w:rPr>
                <w:rFonts w:ascii="Times New Roman" w:hAnsi="Times New Roman" w:cs="Times New Roman"/>
                <w:sz w:val="28"/>
                <w:szCs w:val="28"/>
              </w:rPr>
              <w:t>Кологривский</w:t>
            </w:r>
            <w:proofErr w:type="spellEnd"/>
            <w:r w:rsidRPr="009F1304">
              <w:rPr>
                <w:rFonts w:ascii="Times New Roman" w:hAnsi="Times New Roman" w:cs="Times New Roman"/>
                <w:sz w:val="28"/>
                <w:szCs w:val="28"/>
              </w:rPr>
              <w:t xml:space="preserve"> лес»</w:t>
            </w:r>
          </w:p>
        </w:tc>
        <w:tc>
          <w:tcPr>
            <w:tcW w:w="1167" w:type="pct"/>
            <w:tcBorders>
              <w:top w:val="single" w:sz="4" w:space="0" w:color="auto"/>
              <w:bottom w:val="single" w:sz="4" w:space="0" w:color="auto"/>
            </w:tcBorders>
          </w:tcPr>
          <w:p w:rsidR="005F3C54" w:rsidRPr="009F1304" w:rsidRDefault="005F3C54" w:rsidP="001248C8">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Региональный </w:t>
            </w:r>
          </w:p>
        </w:tc>
        <w:tc>
          <w:tcPr>
            <w:tcW w:w="1775" w:type="pct"/>
            <w:tcBorders>
              <w:top w:val="single" w:sz="4" w:space="0" w:color="auto"/>
              <w:bottom w:val="single" w:sz="4" w:space="0" w:color="auto"/>
            </w:tcBorders>
          </w:tcPr>
          <w:p w:rsidR="005F3C54" w:rsidRPr="009F1304" w:rsidRDefault="005F3C54" w:rsidP="001248C8">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Грызыхин</w:t>
            </w:r>
            <w:proofErr w:type="spellEnd"/>
            <w:proofErr w:type="gramStart"/>
            <w:r w:rsidRPr="009F1304">
              <w:rPr>
                <w:rFonts w:ascii="Times New Roman" w:hAnsi="Times New Roman" w:cs="Times New Roman"/>
                <w:sz w:val="28"/>
                <w:szCs w:val="28"/>
              </w:rPr>
              <w:t xml:space="preserve"> Д</w:t>
            </w:r>
            <w:proofErr w:type="gramEnd"/>
          </w:p>
          <w:p w:rsidR="005F3C54" w:rsidRPr="009F1304" w:rsidRDefault="005F3C54" w:rsidP="001248C8">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Коржева</w:t>
            </w:r>
            <w:proofErr w:type="spellEnd"/>
            <w:r w:rsidRPr="009F1304">
              <w:rPr>
                <w:rFonts w:ascii="Times New Roman" w:hAnsi="Times New Roman" w:cs="Times New Roman"/>
                <w:sz w:val="28"/>
                <w:szCs w:val="28"/>
              </w:rPr>
              <w:t xml:space="preserve"> М.</w:t>
            </w:r>
          </w:p>
          <w:p w:rsidR="005F3C54" w:rsidRPr="009F1304" w:rsidRDefault="005F3C54" w:rsidP="001248C8">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Илик</w:t>
            </w:r>
            <w:proofErr w:type="spellEnd"/>
            <w:r w:rsidRPr="009F1304">
              <w:rPr>
                <w:rFonts w:ascii="Times New Roman" w:hAnsi="Times New Roman" w:cs="Times New Roman"/>
                <w:sz w:val="28"/>
                <w:szCs w:val="28"/>
              </w:rPr>
              <w:t xml:space="preserve"> А.</w:t>
            </w:r>
          </w:p>
          <w:p w:rsidR="005F3C54" w:rsidRPr="009F1304" w:rsidRDefault="005F3C54" w:rsidP="001248C8">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Лосякин</w:t>
            </w:r>
            <w:proofErr w:type="spellEnd"/>
            <w:r w:rsidRPr="009F1304">
              <w:rPr>
                <w:rFonts w:ascii="Times New Roman" w:hAnsi="Times New Roman" w:cs="Times New Roman"/>
                <w:sz w:val="28"/>
                <w:szCs w:val="28"/>
              </w:rPr>
              <w:t xml:space="preserve"> Р.</w:t>
            </w:r>
          </w:p>
        </w:tc>
      </w:tr>
    </w:tbl>
    <w:p w:rsidR="005F3C54" w:rsidRPr="009F1304" w:rsidRDefault="005F3C54" w:rsidP="009F1304">
      <w:pPr>
        <w:spacing w:line="276" w:lineRule="auto"/>
        <w:ind w:left="-284" w:firstLine="284"/>
        <w:jc w:val="left"/>
        <w:rPr>
          <w:rFonts w:ascii="Times New Roman" w:hAnsi="Times New Roman" w:cs="Times New Roman"/>
          <w:sz w:val="28"/>
          <w:szCs w:val="28"/>
        </w:rPr>
      </w:pPr>
    </w:p>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br w:type="page"/>
      </w:r>
    </w:p>
    <w:p w:rsidR="005F3C54" w:rsidRPr="009F1304" w:rsidRDefault="00D35D31"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lastRenderedPageBreak/>
        <w:t>5.2.</w:t>
      </w:r>
      <w:r w:rsidR="005F3C54" w:rsidRPr="009F1304">
        <w:rPr>
          <w:rFonts w:ascii="Times New Roman" w:hAnsi="Times New Roman" w:cs="Times New Roman"/>
          <w:b/>
          <w:sz w:val="28"/>
          <w:szCs w:val="28"/>
        </w:rPr>
        <w:t>Результаты участия в конкурсной программе в 2013 году.</w:t>
      </w:r>
    </w:p>
    <w:tbl>
      <w:tblPr>
        <w:tblStyle w:val="a4"/>
        <w:tblpPr w:leftFromText="180" w:rightFromText="180" w:vertAnchor="page" w:horzAnchor="margin" w:tblpY="2390"/>
        <w:tblW w:w="0" w:type="auto"/>
        <w:tblLook w:val="04A0"/>
      </w:tblPr>
      <w:tblGrid>
        <w:gridCol w:w="534"/>
        <w:gridCol w:w="3366"/>
        <w:gridCol w:w="2234"/>
        <w:gridCol w:w="3437"/>
      </w:tblGrid>
      <w:tr w:rsidR="005F3C54" w:rsidRPr="009F1304" w:rsidTr="001248C8">
        <w:tc>
          <w:tcPr>
            <w:tcW w:w="534" w:type="dxa"/>
          </w:tcPr>
          <w:p w:rsidR="005F3C54" w:rsidRPr="009F1304" w:rsidRDefault="005F3C54"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w:t>
            </w:r>
          </w:p>
        </w:tc>
        <w:tc>
          <w:tcPr>
            <w:tcW w:w="3366" w:type="dxa"/>
          </w:tcPr>
          <w:p w:rsidR="005F3C54" w:rsidRPr="009F1304" w:rsidRDefault="005F3C54"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Название конкурса</w:t>
            </w:r>
          </w:p>
        </w:tc>
        <w:tc>
          <w:tcPr>
            <w:tcW w:w="0" w:type="auto"/>
          </w:tcPr>
          <w:p w:rsidR="005F3C54" w:rsidRPr="009F1304" w:rsidRDefault="005F3C54"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Уровень</w:t>
            </w:r>
          </w:p>
        </w:tc>
        <w:tc>
          <w:tcPr>
            <w:tcW w:w="0" w:type="auto"/>
          </w:tcPr>
          <w:p w:rsidR="005F3C54" w:rsidRPr="009F1304" w:rsidRDefault="005F3C54" w:rsidP="009F1304">
            <w:pPr>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Результаты</w:t>
            </w:r>
          </w:p>
        </w:tc>
      </w:tr>
      <w:tr w:rsidR="005F3C54" w:rsidRPr="009F1304" w:rsidTr="001248C8">
        <w:trPr>
          <w:trHeight w:val="270"/>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Конкурс «Турист-спасатель»</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 место</w:t>
            </w:r>
          </w:p>
        </w:tc>
      </w:tr>
      <w:tr w:rsidR="005F3C54" w:rsidRPr="009F1304" w:rsidTr="001248C8">
        <w:trPr>
          <w:trHeight w:val="266"/>
        </w:trPr>
        <w:tc>
          <w:tcPr>
            <w:tcW w:w="534" w:type="dxa"/>
            <w:vMerge w:val="restart"/>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w:t>
            </w:r>
          </w:p>
        </w:tc>
        <w:tc>
          <w:tcPr>
            <w:tcW w:w="3366" w:type="dxa"/>
            <w:vMerge w:val="restart"/>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Конкурс спортивных площадок</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w:t>
            </w:r>
          </w:p>
        </w:tc>
      </w:tr>
      <w:tr w:rsidR="005F3C54" w:rsidRPr="009F1304" w:rsidTr="001248C8">
        <w:trPr>
          <w:trHeight w:val="219"/>
        </w:trPr>
        <w:tc>
          <w:tcPr>
            <w:tcW w:w="534" w:type="dxa"/>
            <w:vMerge/>
          </w:tcPr>
          <w:p w:rsidR="005F3C54" w:rsidRPr="009F1304" w:rsidRDefault="005F3C54" w:rsidP="009F1304">
            <w:pPr>
              <w:spacing w:line="276" w:lineRule="auto"/>
              <w:ind w:left="-284" w:firstLine="284"/>
              <w:jc w:val="left"/>
              <w:rPr>
                <w:rFonts w:ascii="Times New Roman" w:hAnsi="Times New Roman" w:cs="Times New Roman"/>
                <w:sz w:val="28"/>
                <w:szCs w:val="28"/>
              </w:rPr>
            </w:pPr>
          </w:p>
        </w:tc>
        <w:tc>
          <w:tcPr>
            <w:tcW w:w="3366" w:type="dxa"/>
            <w:vMerge/>
          </w:tcPr>
          <w:p w:rsidR="005F3C54" w:rsidRPr="009F1304" w:rsidRDefault="005F3C54" w:rsidP="001248C8">
            <w:pPr>
              <w:spacing w:line="276" w:lineRule="auto"/>
              <w:ind w:left="33" w:firstLine="0"/>
              <w:jc w:val="left"/>
              <w:rPr>
                <w:rFonts w:ascii="Times New Roman" w:hAnsi="Times New Roman" w:cs="Times New Roman"/>
                <w:sz w:val="28"/>
                <w:szCs w:val="28"/>
              </w:rPr>
            </w:pPr>
          </w:p>
        </w:tc>
        <w:tc>
          <w:tcPr>
            <w:tcW w:w="0" w:type="auto"/>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12 место</w:t>
            </w:r>
          </w:p>
        </w:tc>
      </w:tr>
      <w:tr w:rsidR="005F3C54" w:rsidRPr="009F1304" w:rsidTr="001248C8">
        <w:trPr>
          <w:trHeight w:val="313"/>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3</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Фотоконкурс «Семейный альбом»</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Орлова Елизавета 4б</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2место </w:t>
            </w:r>
            <w:proofErr w:type="spellStart"/>
            <w:r w:rsidRPr="009F1304">
              <w:rPr>
                <w:rFonts w:ascii="Times New Roman" w:hAnsi="Times New Roman" w:cs="Times New Roman"/>
                <w:sz w:val="28"/>
                <w:szCs w:val="28"/>
              </w:rPr>
              <w:t>Глухова</w:t>
            </w:r>
            <w:proofErr w:type="spellEnd"/>
            <w:r w:rsidRPr="009F1304">
              <w:rPr>
                <w:rFonts w:ascii="Times New Roman" w:hAnsi="Times New Roman" w:cs="Times New Roman"/>
                <w:sz w:val="28"/>
                <w:szCs w:val="28"/>
              </w:rPr>
              <w:t xml:space="preserve"> Арина 3а</w:t>
            </w:r>
          </w:p>
        </w:tc>
      </w:tr>
      <w:tr w:rsidR="005F3C54" w:rsidRPr="009F1304" w:rsidTr="001248C8">
        <w:trPr>
          <w:trHeight w:val="313"/>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4</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w:t>
            </w:r>
            <w:proofErr w:type="gramStart"/>
            <w:r w:rsidRPr="009F1304">
              <w:rPr>
                <w:rFonts w:ascii="Times New Roman" w:hAnsi="Times New Roman" w:cs="Times New Roman"/>
                <w:sz w:val="28"/>
                <w:szCs w:val="28"/>
              </w:rPr>
              <w:t>Викторина о Правилах дорожного движения.).</w:t>
            </w:r>
            <w:proofErr w:type="gramEnd"/>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у Соколовой Юлии 3бкл</w:t>
            </w:r>
          </w:p>
        </w:tc>
      </w:tr>
      <w:tr w:rsidR="005F3C54" w:rsidRPr="009F1304" w:rsidTr="001248C8">
        <w:trPr>
          <w:trHeight w:val="313"/>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5</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Игра по безопасности </w:t>
            </w:r>
            <w:proofErr w:type="gramStart"/>
            <w:r w:rsidRPr="009F1304">
              <w:rPr>
                <w:rFonts w:ascii="Times New Roman" w:hAnsi="Times New Roman" w:cs="Times New Roman"/>
                <w:sz w:val="28"/>
                <w:szCs w:val="28"/>
              </w:rPr>
              <w:t>среди</w:t>
            </w:r>
            <w:proofErr w:type="gramEnd"/>
            <w:r w:rsidRPr="009F1304">
              <w:rPr>
                <w:rFonts w:ascii="Times New Roman" w:hAnsi="Times New Roman" w:cs="Times New Roman"/>
                <w:sz w:val="28"/>
                <w:szCs w:val="28"/>
              </w:rPr>
              <w:t xml:space="preserve"> </w:t>
            </w:r>
          </w:p>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1-2 </w:t>
            </w:r>
            <w:proofErr w:type="spellStart"/>
            <w:r w:rsidRPr="009F1304">
              <w:rPr>
                <w:rFonts w:ascii="Times New Roman" w:hAnsi="Times New Roman" w:cs="Times New Roman"/>
                <w:sz w:val="28"/>
                <w:szCs w:val="28"/>
              </w:rPr>
              <w:t>х</w:t>
            </w:r>
            <w:proofErr w:type="spellEnd"/>
            <w:r w:rsidRPr="009F1304">
              <w:rPr>
                <w:rFonts w:ascii="Times New Roman" w:hAnsi="Times New Roman" w:cs="Times New Roman"/>
                <w:sz w:val="28"/>
                <w:szCs w:val="28"/>
              </w:rPr>
              <w:t xml:space="preserve"> классов</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Казачков С. , Зайцев А., Табунщик П.2а и </w:t>
            </w:r>
            <w:proofErr w:type="spellStart"/>
            <w:r w:rsidRPr="009F1304">
              <w:rPr>
                <w:rFonts w:ascii="Times New Roman" w:hAnsi="Times New Roman" w:cs="Times New Roman"/>
                <w:sz w:val="28"/>
                <w:szCs w:val="28"/>
              </w:rPr>
              <w:t>Шохордина</w:t>
            </w:r>
            <w:proofErr w:type="spellEnd"/>
            <w:r w:rsidRPr="009F1304">
              <w:rPr>
                <w:rFonts w:ascii="Times New Roman" w:hAnsi="Times New Roman" w:cs="Times New Roman"/>
                <w:sz w:val="28"/>
                <w:szCs w:val="28"/>
              </w:rPr>
              <w:t xml:space="preserve"> А. 2б.</w:t>
            </w:r>
          </w:p>
        </w:tc>
      </w:tr>
      <w:tr w:rsidR="005F3C54" w:rsidRPr="009F1304" w:rsidTr="001248C8">
        <w:trPr>
          <w:trHeight w:val="313"/>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6</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Конкурс  сочинений «Моя семья»</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Лебедев </w:t>
            </w:r>
            <w:proofErr w:type="gramStart"/>
            <w:r w:rsidRPr="009F1304">
              <w:rPr>
                <w:rFonts w:ascii="Times New Roman" w:hAnsi="Times New Roman" w:cs="Times New Roman"/>
                <w:sz w:val="28"/>
                <w:szCs w:val="28"/>
              </w:rPr>
              <w:t>З</w:t>
            </w:r>
            <w:proofErr w:type="gramEnd"/>
            <w:r w:rsidRPr="009F1304">
              <w:rPr>
                <w:rFonts w:ascii="Times New Roman" w:hAnsi="Times New Roman" w:cs="Times New Roman"/>
                <w:sz w:val="28"/>
                <w:szCs w:val="28"/>
              </w:rPr>
              <w:t xml:space="preserve"> (4б)</w:t>
            </w:r>
          </w:p>
        </w:tc>
      </w:tr>
      <w:tr w:rsidR="005F3C54" w:rsidRPr="009F1304" w:rsidTr="001248C8">
        <w:trPr>
          <w:trHeight w:val="266"/>
        </w:trPr>
        <w:tc>
          <w:tcPr>
            <w:tcW w:w="534" w:type="dxa"/>
            <w:vMerge w:val="restart"/>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7</w:t>
            </w:r>
          </w:p>
        </w:tc>
        <w:tc>
          <w:tcPr>
            <w:tcW w:w="3366" w:type="dxa"/>
            <w:vMerge w:val="restart"/>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«Зарница» (осень) </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w:t>
            </w:r>
          </w:p>
        </w:tc>
      </w:tr>
      <w:tr w:rsidR="005F3C54" w:rsidRPr="009F1304" w:rsidTr="001248C8">
        <w:trPr>
          <w:trHeight w:val="219"/>
        </w:trPr>
        <w:tc>
          <w:tcPr>
            <w:tcW w:w="534" w:type="dxa"/>
            <w:vMerge/>
          </w:tcPr>
          <w:p w:rsidR="005F3C54" w:rsidRPr="009F1304" w:rsidRDefault="005F3C54" w:rsidP="009F1304">
            <w:pPr>
              <w:spacing w:line="276" w:lineRule="auto"/>
              <w:ind w:left="-284" w:firstLine="284"/>
              <w:jc w:val="left"/>
              <w:rPr>
                <w:rFonts w:ascii="Times New Roman" w:hAnsi="Times New Roman" w:cs="Times New Roman"/>
                <w:sz w:val="28"/>
                <w:szCs w:val="28"/>
              </w:rPr>
            </w:pPr>
          </w:p>
        </w:tc>
        <w:tc>
          <w:tcPr>
            <w:tcW w:w="3366" w:type="dxa"/>
            <w:vMerge/>
          </w:tcPr>
          <w:p w:rsidR="005F3C54" w:rsidRPr="009F1304" w:rsidRDefault="005F3C54" w:rsidP="001248C8">
            <w:pPr>
              <w:spacing w:line="276" w:lineRule="auto"/>
              <w:ind w:left="33" w:firstLine="0"/>
              <w:jc w:val="left"/>
              <w:rPr>
                <w:rFonts w:ascii="Times New Roman" w:hAnsi="Times New Roman" w:cs="Times New Roman"/>
                <w:sz w:val="28"/>
                <w:szCs w:val="28"/>
              </w:rPr>
            </w:pPr>
          </w:p>
        </w:tc>
        <w:tc>
          <w:tcPr>
            <w:tcW w:w="0" w:type="auto"/>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 место</w:t>
            </w:r>
          </w:p>
        </w:tc>
      </w:tr>
      <w:tr w:rsidR="005F3C54" w:rsidRPr="009F1304" w:rsidTr="001248C8">
        <w:trPr>
          <w:trHeight w:val="282"/>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8</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Конкурс  «Живая классика»</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w:t>
            </w:r>
            <w:proofErr w:type="spellStart"/>
            <w:r w:rsidRPr="009F1304">
              <w:rPr>
                <w:rFonts w:ascii="Times New Roman" w:hAnsi="Times New Roman" w:cs="Times New Roman"/>
                <w:sz w:val="28"/>
                <w:szCs w:val="28"/>
              </w:rPr>
              <w:t>Поляшова</w:t>
            </w:r>
            <w:proofErr w:type="spellEnd"/>
            <w:r w:rsidRPr="009F1304">
              <w:rPr>
                <w:rFonts w:ascii="Times New Roman" w:hAnsi="Times New Roman" w:cs="Times New Roman"/>
                <w:sz w:val="28"/>
                <w:szCs w:val="28"/>
              </w:rPr>
              <w:t xml:space="preserve"> А. 6б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xml:space="preserve">., </w:t>
            </w:r>
            <w:proofErr w:type="spellStart"/>
            <w:r w:rsidRPr="009F1304">
              <w:rPr>
                <w:rFonts w:ascii="Times New Roman" w:hAnsi="Times New Roman" w:cs="Times New Roman"/>
                <w:sz w:val="28"/>
                <w:szCs w:val="28"/>
              </w:rPr>
              <w:t>Ишков</w:t>
            </w:r>
            <w:proofErr w:type="spellEnd"/>
            <w:r w:rsidRPr="009F1304">
              <w:rPr>
                <w:rFonts w:ascii="Times New Roman" w:hAnsi="Times New Roman" w:cs="Times New Roman"/>
                <w:sz w:val="28"/>
                <w:szCs w:val="28"/>
              </w:rPr>
              <w:t xml:space="preserve"> Ф.6б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tc>
      </w:tr>
      <w:tr w:rsidR="005F3C54" w:rsidRPr="009F1304" w:rsidTr="001248C8">
        <w:trPr>
          <w:trHeight w:val="297"/>
        </w:trPr>
        <w:tc>
          <w:tcPr>
            <w:tcW w:w="534" w:type="dxa"/>
            <w:vMerge w:val="restart"/>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9</w:t>
            </w:r>
          </w:p>
        </w:tc>
        <w:tc>
          <w:tcPr>
            <w:tcW w:w="3366" w:type="dxa"/>
            <w:vMerge w:val="restart"/>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Конкурс «Вифлеемская звезда»</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w:t>
            </w:r>
            <w:proofErr w:type="spellStart"/>
            <w:r w:rsidRPr="009F1304">
              <w:rPr>
                <w:rFonts w:ascii="Times New Roman" w:hAnsi="Times New Roman" w:cs="Times New Roman"/>
                <w:sz w:val="28"/>
                <w:szCs w:val="28"/>
              </w:rPr>
              <w:t>Поляшова</w:t>
            </w:r>
            <w:proofErr w:type="spellEnd"/>
            <w:r w:rsidRPr="009F1304">
              <w:rPr>
                <w:rFonts w:ascii="Times New Roman" w:hAnsi="Times New Roman" w:cs="Times New Roman"/>
                <w:sz w:val="28"/>
                <w:szCs w:val="28"/>
              </w:rPr>
              <w:t xml:space="preserve"> А. 6б, Одинцов Э. 11 </w:t>
            </w:r>
            <w:proofErr w:type="spellStart"/>
            <w:r w:rsidRPr="009F1304">
              <w:rPr>
                <w:rFonts w:ascii="Times New Roman" w:hAnsi="Times New Roman" w:cs="Times New Roman"/>
                <w:sz w:val="28"/>
                <w:szCs w:val="28"/>
              </w:rPr>
              <w:t>кл</w:t>
            </w:r>
            <w:proofErr w:type="spellEnd"/>
          </w:p>
        </w:tc>
      </w:tr>
      <w:tr w:rsidR="005F3C54" w:rsidRPr="009F1304" w:rsidTr="001248C8">
        <w:trPr>
          <w:trHeight w:val="188"/>
        </w:trPr>
        <w:tc>
          <w:tcPr>
            <w:tcW w:w="534" w:type="dxa"/>
            <w:vMerge/>
          </w:tcPr>
          <w:p w:rsidR="005F3C54" w:rsidRPr="009F1304" w:rsidRDefault="005F3C54" w:rsidP="009F1304">
            <w:pPr>
              <w:spacing w:line="276" w:lineRule="auto"/>
              <w:ind w:left="-284" w:firstLine="284"/>
              <w:jc w:val="left"/>
              <w:rPr>
                <w:rFonts w:ascii="Times New Roman" w:hAnsi="Times New Roman" w:cs="Times New Roman"/>
                <w:sz w:val="28"/>
                <w:szCs w:val="28"/>
              </w:rPr>
            </w:pPr>
          </w:p>
        </w:tc>
        <w:tc>
          <w:tcPr>
            <w:tcW w:w="3366" w:type="dxa"/>
            <w:vMerge/>
          </w:tcPr>
          <w:p w:rsidR="005F3C54" w:rsidRPr="009F1304" w:rsidRDefault="005F3C54" w:rsidP="001248C8">
            <w:pPr>
              <w:spacing w:line="276" w:lineRule="auto"/>
              <w:ind w:left="33" w:firstLine="0"/>
              <w:jc w:val="left"/>
              <w:rPr>
                <w:rFonts w:ascii="Times New Roman" w:hAnsi="Times New Roman" w:cs="Times New Roman"/>
                <w:sz w:val="28"/>
                <w:szCs w:val="28"/>
              </w:rPr>
            </w:pPr>
          </w:p>
        </w:tc>
        <w:tc>
          <w:tcPr>
            <w:tcW w:w="0" w:type="auto"/>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номинация «Литература, краеведение, история» Большакова Е.4а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xml:space="preserve">., 2 место Румянцева А.4а </w:t>
            </w:r>
            <w:proofErr w:type="spellStart"/>
            <w:r w:rsidRPr="009F1304">
              <w:rPr>
                <w:rFonts w:ascii="Times New Roman" w:hAnsi="Times New Roman" w:cs="Times New Roman"/>
                <w:sz w:val="28"/>
                <w:szCs w:val="28"/>
              </w:rPr>
              <w:t>кл</w:t>
            </w:r>
            <w:proofErr w:type="spellEnd"/>
          </w:p>
        </w:tc>
      </w:tr>
      <w:tr w:rsidR="005F3C54" w:rsidRPr="009F1304" w:rsidTr="001248C8">
        <w:trPr>
          <w:trHeight w:val="251"/>
        </w:trPr>
        <w:tc>
          <w:tcPr>
            <w:tcW w:w="534" w:type="dxa"/>
            <w:vMerge w:val="restart"/>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10</w:t>
            </w:r>
          </w:p>
        </w:tc>
        <w:tc>
          <w:tcPr>
            <w:tcW w:w="3366" w:type="dxa"/>
            <w:vMerge w:val="restart"/>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Конкурс «Безопасное колесо» </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w:t>
            </w:r>
          </w:p>
        </w:tc>
      </w:tr>
      <w:tr w:rsidR="005F3C54" w:rsidRPr="009F1304" w:rsidTr="001248C8">
        <w:trPr>
          <w:trHeight w:val="250"/>
        </w:trPr>
        <w:tc>
          <w:tcPr>
            <w:tcW w:w="534" w:type="dxa"/>
            <w:vMerge/>
          </w:tcPr>
          <w:p w:rsidR="005F3C54" w:rsidRPr="009F1304" w:rsidRDefault="005F3C54" w:rsidP="009F1304">
            <w:pPr>
              <w:spacing w:line="276" w:lineRule="auto"/>
              <w:ind w:left="-284" w:firstLine="284"/>
              <w:jc w:val="left"/>
              <w:rPr>
                <w:rFonts w:ascii="Times New Roman" w:hAnsi="Times New Roman" w:cs="Times New Roman"/>
                <w:sz w:val="28"/>
                <w:szCs w:val="28"/>
              </w:rPr>
            </w:pPr>
          </w:p>
        </w:tc>
        <w:tc>
          <w:tcPr>
            <w:tcW w:w="3366" w:type="dxa"/>
            <w:vMerge/>
          </w:tcPr>
          <w:p w:rsidR="005F3C54" w:rsidRPr="009F1304" w:rsidRDefault="005F3C54" w:rsidP="001248C8">
            <w:pPr>
              <w:spacing w:line="276" w:lineRule="auto"/>
              <w:ind w:left="33" w:firstLine="0"/>
              <w:jc w:val="left"/>
              <w:rPr>
                <w:rFonts w:ascii="Times New Roman" w:hAnsi="Times New Roman" w:cs="Times New Roman"/>
                <w:sz w:val="28"/>
                <w:szCs w:val="28"/>
              </w:rPr>
            </w:pP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 место</w:t>
            </w:r>
          </w:p>
        </w:tc>
      </w:tr>
      <w:tr w:rsidR="005F3C54" w:rsidRPr="009F1304" w:rsidTr="001248C8">
        <w:trPr>
          <w:trHeight w:val="313"/>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11</w:t>
            </w:r>
          </w:p>
        </w:tc>
        <w:tc>
          <w:tcPr>
            <w:tcW w:w="3366" w:type="dxa"/>
            <w:tcBorders>
              <w:right w:val="single" w:sz="4" w:space="0" w:color="auto"/>
            </w:tcBorders>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Конкурс «Чистый город» </w:t>
            </w:r>
          </w:p>
        </w:tc>
        <w:tc>
          <w:tcPr>
            <w:tcW w:w="0" w:type="auto"/>
            <w:tcBorders>
              <w:top w:val="single" w:sz="4" w:space="0" w:color="auto"/>
              <w:left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Папылев</w:t>
            </w:r>
            <w:proofErr w:type="spellEnd"/>
            <w:r w:rsidRPr="009F1304">
              <w:rPr>
                <w:rFonts w:ascii="Times New Roman" w:hAnsi="Times New Roman" w:cs="Times New Roman"/>
                <w:sz w:val="28"/>
                <w:szCs w:val="28"/>
              </w:rPr>
              <w:t xml:space="preserve"> О.(3а) и Лебедев С.(3б).</w:t>
            </w:r>
          </w:p>
        </w:tc>
      </w:tr>
      <w:tr w:rsidR="005F3C54" w:rsidRPr="009F1304" w:rsidTr="001248C8">
        <w:trPr>
          <w:trHeight w:val="250"/>
        </w:trPr>
        <w:tc>
          <w:tcPr>
            <w:tcW w:w="534" w:type="dxa"/>
            <w:vMerge w:val="restart"/>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12</w:t>
            </w:r>
          </w:p>
        </w:tc>
        <w:tc>
          <w:tcPr>
            <w:tcW w:w="3366" w:type="dxa"/>
            <w:vMerge w:val="restart"/>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Конкурс «Мир в твоем кадре»</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Одинцов Э. 11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tc>
      </w:tr>
      <w:tr w:rsidR="005F3C54" w:rsidRPr="009F1304" w:rsidTr="001248C8">
        <w:trPr>
          <w:trHeight w:val="227"/>
        </w:trPr>
        <w:tc>
          <w:tcPr>
            <w:tcW w:w="534" w:type="dxa"/>
            <w:vMerge/>
          </w:tcPr>
          <w:p w:rsidR="005F3C54" w:rsidRPr="009F1304" w:rsidRDefault="005F3C54" w:rsidP="009F1304">
            <w:pPr>
              <w:spacing w:line="276" w:lineRule="auto"/>
              <w:ind w:left="-284" w:firstLine="284"/>
              <w:jc w:val="left"/>
              <w:rPr>
                <w:rFonts w:ascii="Times New Roman" w:hAnsi="Times New Roman" w:cs="Times New Roman"/>
                <w:sz w:val="28"/>
                <w:szCs w:val="28"/>
              </w:rPr>
            </w:pPr>
          </w:p>
        </w:tc>
        <w:tc>
          <w:tcPr>
            <w:tcW w:w="3366" w:type="dxa"/>
            <w:vMerge/>
          </w:tcPr>
          <w:p w:rsidR="005F3C54" w:rsidRPr="009F1304" w:rsidRDefault="005F3C54" w:rsidP="001248C8">
            <w:pPr>
              <w:spacing w:line="276" w:lineRule="auto"/>
              <w:ind w:left="33" w:firstLine="0"/>
              <w:jc w:val="left"/>
              <w:rPr>
                <w:rFonts w:ascii="Times New Roman" w:hAnsi="Times New Roman" w:cs="Times New Roman"/>
                <w:sz w:val="28"/>
                <w:szCs w:val="28"/>
              </w:rPr>
            </w:pP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1248C8">
        <w:trPr>
          <w:trHeight w:val="234"/>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13</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Выставка поделок  «Рождество»</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Лазарева Ю.(4а) и </w:t>
            </w:r>
            <w:proofErr w:type="spellStart"/>
            <w:r w:rsidRPr="009F1304">
              <w:rPr>
                <w:rFonts w:ascii="Times New Roman" w:hAnsi="Times New Roman" w:cs="Times New Roman"/>
                <w:sz w:val="28"/>
                <w:szCs w:val="28"/>
              </w:rPr>
              <w:t>Ишков</w:t>
            </w:r>
            <w:proofErr w:type="spellEnd"/>
            <w:r w:rsidRPr="009F1304">
              <w:rPr>
                <w:rFonts w:ascii="Times New Roman" w:hAnsi="Times New Roman" w:cs="Times New Roman"/>
                <w:sz w:val="28"/>
                <w:szCs w:val="28"/>
              </w:rPr>
              <w:t xml:space="preserve"> Д.(3а)</w:t>
            </w:r>
          </w:p>
        </w:tc>
      </w:tr>
      <w:tr w:rsidR="005F3C54" w:rsidRPr="009F1304" w:rsidTr="001248C8">
        <w:trPr>
          <w:trHeight w:val="266"/>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14</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Конкурс  «Книга традиций»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Данилов Д.(4а)</w:t>
            </w:r>
          </w:p>
        </w:tc>
      </w:tr>
      <w:tr w:rsidR="005F3C54" w:rsidRPr="009F1304" w:rsidTr="001248C8">
        <w:trPr>
          <w:trHeight w:val="211"/>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15</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Конкурс «Мы чтим </w:t>
            </w:r>
            <w:r w:rsidRPr="009F1304">
              <w:rPr>
                <w:rFonts w:ascii="Times New Roman" w:hAnsi="Times New Roman" w:cs="Times New Roman"/>
                <w:sz w:val="28"/>
                <w:szCs w:val="28"/>
              </w:rPr>
              <w:lastRenderedPageBreak/>
              <w:t>историю России»</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lastRenderedPageBreak/>
              <w:t>Региональный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w:t>
            </w:r>
            <w:proofErr w:type="spellStart"/>
            <w:r w:rsidRPr="009F1304">
              <w:rPr>
                <w:rFonts w:ascii="Times New Roman" w:hAnsi="Times New Roman" w:cs="Times New Roman"/>
                <w:sz w:val="28"/>
                <w:szCs w:val="28"/>
              </w:rPr>
              <w:t>Папылев</w:t>
            </w:r>
            <w:proofErr w:type="spellEnd"/>
            <w:r w:rsidRPr="009F1304">
              <w:rPr>
                <w:rFonts w:ascii="Times New Roman" w:hAnsi="Times New Roman" w:cs="Times New Roman"/>
                <w:sz w:val="28"/>
                <w:szCs w:val="28"/>
              </w:rPr>
              <w:t xml:space="preserve"> Д. 7а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xml:space="preserve">., </w:t>
            </w:r>
            <w:r w:rsidRPr="009F1304">
              <w:rPr>
                <w:rFonts w:ascii="Times New Roman" w:hAnsi="Times New Roman" w:cs="Times New Roman"/>
                <w:sz w:val="28"/>
                <w:szCs w:val="28"/>
              </w:rPr>
              <w:lastRenderedPageBreak/>
              <w:t xml:space="preserve">Яковлев Д. 7б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tc>
      </w:tr>
      <w:tr w:rsidR="005F3C54" w:rsidRPr="009F1304" w:rsidTr="001248C8">
        <w:trPr>
          <w:trHeight w:val="211"/>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lastRenderedPageBreak/>
              <w:t>16</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Конкурс «Ученик года-2013»</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место Алексеев В. 11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tc>
      </w:tr>
      <w:tr w:rsidR="005F3C54" w:rsidRPr="009F1304" w:rsidTr="001248C8">
        <w:trPr>
          <w:trHeight w:val="211"/>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17</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Творческий конкурс «Дети за безопасность»</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7 место </w:t>
            </w:r>
            <w:proofErr w:type="spellStart"/>
            <w:r w:rsidRPr="009F1304">
              <w:rPr>
                <w:rFonts w:ascii="Times New Roman" w:hAnsi="Times New Roman" w:cs="Times New Roman"/>
                <w:sz w:val="28"/>
                <w:szCs w:val="28"/>
              </w:rPr>
              <w:t>Поляшова</w:t>
            </w:r>
            <w:proofErr w:type="spellEnd"/>
            <w:r w:rsidRPr="009F1304">
              <w:rPr>
                <w:rFonts w:ascii="Times New Roman" w:hAnsi="Times New Roman" w:cs="Times New Roman"/>
                <w:sz w:val="28"/>
                <w:szCs w:val="28"/>
              </w:rPr>
              <w:t xml:space="preserve"> А. 6б </w:t>
            </w:r>
            <w:proofErr w:type="spellStart"/>
            <w:r w:rsidRPr="009F1304">
              <w:rPr>
                <w:rFonts w:ascii="Times New Roman" w:hAnsi="Times New Roman" w:cs="Times New Roman"/>
                <w:sz w:val="28"/>
                <w:szCs w:val="28"/>
              </w:rPr>
              <w:t>кл</w:t>
            </w:r>
            <w:proofErr w:type="spellEnd"/>
          </w:p>
        </w:tc>
      </w:tr>
      <w:tr w:rsidR="005F3C54" w:rsidRPr="009F1304" w:rsidTr="001248C8">
        <w:trPr>
          <w:trHeight w:val="211"/>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18</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Исторический конкурс «Отечественная война 1812 года»</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Симонов В. 9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xml:space="preserve">., Соловьев Н. 9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Веселова А.</w:t>
            </w:r>
          </w:p>
        </w:tc>
      </w:tr>
      <w:tr w:rsidR="005F3C54" w:rsidRPr="009F1304" w:rsidTr="001248C8">
        <w:trPr>
          <w:trHeight w:val="125"/>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19</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Фотоконкурс « Моё село родное»</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Капралов А.(3б), Лебедев С.(3б), Осипова К.(4б).</w:t>
            </w:r>
          </w:p>
        </w:tc>
      </w:tr>
      <w:tr w:rsidR="005F3C54" w:rsidRPr="009F1304" w:rsidTr="001248C8">
        <w:trPr>
          <w:trHeight w:val="211"/>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20</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Заочный  конкурс компьютерного дизайна календарей «Мир техники»</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Подгурская Н.(4б)</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Яковлев</w:t>
            </w:r>
            <w:proofErr w:type="gramStart"/>
            <w:r w:rsidRPr="009F1304">
              <w:rPr>
                <w:rFonts w:ascii="Times New Roman" w:hAnsi="Times New Roman" w:cs="Times New Roman"/>
                <w:sz w:val="28"/>
                <w:szCs w:val="28"/>
              </w:rPr>
              <w:t xml:space="preserve"> Д</w:t>
            </w:r>
            <w:proofErr w:type="gramEnd"/>
            <w:r w:rsidRPr="009F1304">
              <w:rPr>
                <w:rFonts w:ascii="Times New Roman" w:hAnsi="Times New Roman" w:cs="Times New Roman"/>
                <w:sz w:val="28"/>
                <w:szCs w:val="28"/>
              </w:rPr>
              <w:t xml:space="preserve"> 8б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xml:space="preserve">.  </w:t>
            </w:r>
          </w:p>
        </w:tc>
      </w:tr>
      <w:tr w:rsidR="005F3C54" w:rsidRPr="009F1304" w:rsidTr="001248C8">
        <w:trPr>
          <w:trHeight w:val="211"/>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21</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Заочная  олимпиада-викторина по экологии родного края</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 </w:t>
            </w:r>
            <w:proofErr w:type="spellStart"/>
            <w:r w:rsidRPr="009F1304">
              <w:rPr>
                <w:rFonts w:ascii="Times New Roman" w:hAnsi="Times New Roman" w:cs="Times New Roman"/>
                <w:sz w:val="28"/>
                <w:szCs w:val="28"/>
              </w:rPr>
              <w:t>Разумова</w:t>
            </w:r>
            <w:proofErr w:type="spellEnd"/>
            <w:r w:rsidRPr="009F1304">
              <w:rPr>
                <w:rFonts w:ascii="Times New Roman" w:hAnsi="Times New Roman" w:cs="Times New Roman"/>
                <w:sz w:val="28"/>
                <w:szCs w:val="28"/>
              </w:rPr>
              <w:t xml:space="preserve"> Т.(2б), 2 место </w:t>
            </w:r>
            <w:proofErr w:type="gramStart"/>
            <w:r w:rsidRPr="009F1304">
              <w:rPr>
                <w:rFonts w:ascii="Times New Roman" w:hAnsi="Times New Roman" w:cs="Times New Roman"/>
                <w:sz w:val="28"/>
                <w:szCs w:val="28"/>
              </w:rPr>
              <w:t>–Б</w:t>
            </w:r>
            <w:proofErr w:type="gramEnd"/>
            <w:r w:rsidRPr="009F1304">
              <w:rPr>
                <w:rFonts w:ascii="Times New Roman" w:hAnsi="Times New Roman" w:cs="Times New Roman"/>
                <w:sz w:val="28"/>
                <w:szCs w:val="28"/>
              </w:rPr>
              <w:t>елобородкина Д.(3а) и Чекина К.(3а), 3 место –Гончаров Е.(2б).</w:t>
            </w:r>
          </w:p>
        </w:tc>
      </w:tr>
      <w:tr w:rsidR="005F3C54" w:rsidRPr="009F1304" w:rsidTr="001248C8">
        <w:trPr>
          <w:trHeight w:val="211"/>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22</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На поверке у полковника Фигнера</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Муниципальный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команда «Максимум»</w:t>
            </w:r>
          </w:p>
        </w:tc>
      </w:tr>
      <w:tr w:rsidR="005F3C54" w:rsidRPr="009F1304" w:rsidTr="001248C8">
        <w:trPr>
          <w:trHeight w:val="211"/>
        </w:trPr>
        <w:tc>
          <w:tcPr>
            <w:tcW w:w="534" w:type="dxa"/>
          </w:tcPr>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23</w:t>
            </w:r>
          </w:p>
        </w:tc>
        <w:tc>
          <w:tcPr>
            <w:tcW w:w="3366" w:type="dxa"/>
          </w:tcPr>
          <w:p w:rsidR="005F3C54" w:rsidRPr="009F1304" w:rsidRDefault="005F3C54"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Конкурс выпускников школ на присуждение премии губернатора </w:t>
            </w:r>
            <w:proofErr w:type="spellStart"/>
            <w:r w:rsidRPr="009F1304">
              <w:rPr>
                <w:rFonts w:ascii="Times New Roman" w:hAnsi="Times New Roman" w:cs="Times New Roman"/>
                <w:sz w:val="28"/>
                <w:szCs w:val="28"/>
              </w:rPr>
              <w:t>Костроской</w:t>
            </w:r>
            <w:proofErr w:type="spellEnd"/>
            <w:r w:rsidRPr="009F1304">
              <w:rPr>
                <w:rFonts w:ascii="Times New Roman" w:hAnsi="Times New Roman" w:cs="Times New Roman"/>
                <w:sz w:val="28"/>
                <w:szCs w:val="28"/>
              </w:rPr>
              <w:t xml:space="preserve"> области </w:t>
            </w:r>
            <w:proofErr w:type="spellStart"/>
            <w:r w:rsidRPr="009F1304">
              <w:rPr>
                <w:rFonts w:ascii="Times New Roman" w:hAnsi="Times New Roman" w:cs="Times New Roman"/>
                <w:sz w:val="28"/>
                <w:szCs w:val="28"/>
              </w:rPr>
              <w:t>К.Ситникова</w:t>
            </w:r>
            <w:proofErr w:type="spellEnd"/>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Региональный</w:t>
            </w:r>
          </w:p>
        </w:tc>
        <w:tc>
          <w:tcPr>
            <w:tcW w:w="0" w:type="auto"/>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roofErr w:type="gramStart"/>
            <w:r w:rsidRPr="009F1304">
              <w:rPr>
                <w:rFonts w:ascii="Times New Roman" w:hAnsi="Times New Roman" w:cs="Times New Roman"/>
                <w:sz w:val="28"/>
                <w:szCs w:val="28"/>
              </w:rPr>
              <w:t>Присуждена</w:t>
            </w:r>
            <w:proofErr w:type="gramEnd"/>
            <w:r w:rsidRPr="009F1304">
              <w:rPr>
                <w:rFonts w:ascii="Times New Roman" w:hAnsi="Times New Roman" w:cs="Times New Roman"/>
                <w:sz w:val="28"/>
                <w:szCs w:val="28"/>
              </w:rPr>
              <w:t xml:space="preserve"> Алексеев В.11 </w:t>
            </w:r>
            <w:proofErr w:type="spellStart"/>
            <w:r w:rsidRPr="009F1304">
              <w:rPr>
                <w:rFonts w:ascii="Times New Roman" w:hAnsi="Times New Roman" w:cs="Times New Roman"/>
                <w:sz w:val="28"/>
                <w:szCs w:val="28"/>
              </w:rPr>
              <w:t>кл</w:t>
            </w:r>
            <w:proofErr w:type="spellEnd"/>
          </w:p>
        </w:tc>
      </w:tr>
    </w:tbl>
    <w:p w:rsidR="005F3C54" w:rsidRPr="009F1304" w:rsidRDefault="005F3C54" w:rsidP="009F1304">
      <w:pPr>
        <w:spacing w:line="276" w:lineRule="auto"/>
        <w:ind w:left="-284" w:firstLine="284"/>
        <w:jc w:val="left"/>
        <w:rPr>
          <w:rFonts w:ascii="Times New Roman" w:hAnsi="Times New Roman" w:cs="Times New Roman"/>
          <w:sz w:val="28"/>
          <w:szCs w:val="28"/>
        </w:rPr>
      </w:pPr>
    </w:p>
    <w:p w:rsidR="005F3C54" w:rsidRPr="009F1304" w:rsidRDefault="005F3C54" w:rsidP="009F1304">
      <w:pPr>
        <w:spacing w:line="276" w:lineRule="auto"/>
        <w:ind w:left="-284" w:firstLine="284"/>
        <w:jc w:val="left"/>
        <w:rPr>
          <w:rFonts w:ascii="Times New Roman" w:hAnsi="Times New Roman" w:cs="Times New Roman"/>
          <w:sz w:val="28"/>
          <w:szCs w:val="28"/>
        </w:rPr>
      </w:pPr>
    </w:p>
    <w:p w:rsidR="005F3C54" w:rsidRPr="009F1304" w:rsidRDefault="005F3C54" w:rsidP="009F1304">
      <w:pPr>
        <w:spacing w:line="276" w:lineRule="auto"/>
        <w:ind w:left="-284" w:firstLine="284"/>
        <w:jc w:val="left"/>
        <w:rPr>
          <w:rFonts w:ascii="Times New Roman" w:hAnsi="Times New Roman" w:cs="Times New Roman"/>
          <w:sz w:val="28"/>
          <w:szCs w:val="28"/>
        </w:rPr>
      </w:pPr>
    </w:p>
    <w:p w:rsidR="005F3C54" w:rsidRPr="009F1304" w:rsidRDefault="005F3C54" w:rsidP="009F1304">
      <w:pPr>
        <w:spacing w:line="276" w:lineRule="auto"/>
        <w:ind w:left="-284" w:firstLine="284"/>
        <w:jc w:val="left"/>
        <w:rPr>
          <w:rFonts w:ascii="Times New Roman" w:hAnsi="Times New Roman" w:cs="Times New Roman"/>
          <w:sz w:val="28"/>
          <w:szCs w:val="28"/>
        </w:rPr>
      </w:pPr>
    </w:p>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br w:type="page"/>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lastRenderedPageBreak/>
        <w:t>В школе работает ученическое самоуправление- детская организация «Атлант»  и его правительство. Правительство функционирует на основании Положения, в котором отражены цели, задачи, основные принципы деятельности</w:t>
      </w:r>
      <w:proofErr w:type="gramStart"/>
      <w:r w:rsidRPr="009F1304">
        <w:rPr>
          <w:rFonts w:ascii="Times New Roman" w:hAnsi="Times New Roman" w:cs="Times New Roman"/>
          <w:sz w:val="28"/>
          <w:szCs w:val="28"/>
        </w:rPr>
        <w:t xml:space="preserve"> ,</w:t>
      </w:r>
      <w:proofErr w:type="gramEnd"/>
      <w:r w:rsidRPr="009F1304">
        <w:rPr>
          <w:rFonts w:ascii="Times New Roman" w:hAnsi="Times New Roman" w:cs="Times New Roman"/>
          <w:sz w:val="28"/>
          <w:szCs w:val="28"/>
        </w:rPr>
        <w:t xml:space="preserve"> права и обязанности членов совета. А показателем эффективности выбранной  воспитательной задачи по повышению органов ученического самоуправления является, повышение роста активности, инициативы, творчества детей среднего и старшего звена.  Начальная школа тоже входит в это объединение, но работают по правилам игры «Солнышко». </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В школе работает программа духовно-нравственного воспитания.  Духовно-нравственное  и военно-патриотическое направление включает в себя многие сферы, но основу составляет краеведческая, тимуровская работа. В этом направлении проводятся мероприятия: классные часы, посещение библиотеки (57) и музея (48), участие  в фотоконкурсе  «Моя малая Родина»,  в фестивале </w:t>
      </w:r>
      <w:proofErr w:type="spellStart"/>
      <w:r w:rsidRPr="009F1304">
        <w:rPr>
          <w:rFonts w:ascii="Times New Roman" w:hAnsi="Times New Roman" w:cs="Times New Roman"/>
          <w:sz w:val="28"/>
          <w:szCs w:val="28"/>
        </w:rPr>
        <w:t>краеведческо-исследовательских</w:t>
      </w:r>
      <w:proofErr w:type="spellEnd"/>
      <w:r w:rsidRPr="009F1304">
        <w:rPr>
          <w:rFonts w:ascii="Times New Roman" w:hAnsi="Times New Roman" w:cs="Times New Roman"/>
          <w:sz w:val="28"/>
          <w:szCs w:val="28"/>
        </w:rPr>
        <w:t xml:space="preserve">  проектов, конкурсе «Вифлеемская звезда»,  работах по благоустройству села  и др. Тимуровским отрядом оказывается  помощь ветеранам ВОВ,  ветеранам-педагогам, просто пожилым людям по уборке дров, перекопке огорода, уборке территории. По традиции ребята поздравляют ветеранов с праздниками, дарят подарки. Проводятся традиционные мероприятия: «Вахта Памяти»,  к 15 феврал</w:t>
      </w:r>
      <w:proofErr w:type="gramStart"/>
      <w:r w:rsidRPr="009F1304">
        <w:rPr>
          <w:rFonts w:ascii="Times New Roman" w:hAnsi="Times New Roman" w:cs="Times New Roman"/>
          <w:sz w:val="28"/>
          <w:szCs w:val="28"/>
        </w:rPr>
        <w:t>я-</w:t>
      </w:r>
      <w:proofErr w:type="gramEnd"/>
      <w:r w:rsidRPr="009F1304">
        <w:rPr>
          <w:rFonts w:ascii="Times New Roman" w:hAnsi="Times New Roman" w:cs="Times New Roman"/>
          <w:sz w:val="28"/>
          <w:szCs w:val="28"/>
        </w:rPr>
        <w:t xml:space="preserve"> Дню воинов – интернационалистов  конкурс патриотической песни,  уроки Мужества  9 мая. Участвуем  в военно-патриотической игре «Зарница-победа», областной игре «Приказано выжить», принимали участие в молодежном форуме «Патриот» в Парфеньеве. </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По правовому воспитанию регулярно проводятся  недели правовых знаний с приглашением работников правоохранительных органов и прокуратуры. Осуществляется работа с трудными  подростками и с детьми в социально опасном положении. На учете в ПДН ОВД </w:t>
      </w:r>
      <w:proofErr w:type="spellStart"/>
      <w:r w:rsidRPr="009F1304">
        <w:rPr>
          <w:rFonts w:ascii="Times New Roman" w:hAnsi="Times New Roman" w:cs="Times New Roman"/>
          <w:sz w:val="28"/>
          <w:szCs w:val="28"/>
        </w:rPr>
        <w:t>Парфеньевского</w:t>
      </w:r>
      <w:proofErr w:type="spellEnd"/>
      <w:r w:rsidRPr="009F1304">
        <w:rPr>
          <w:rFonts w:ascii="Times New Roman" w:hAnsi="Times New Roman" w:cs="Times New Roman"/>
          <w:sz w:val="28"/>
          <w:szCs w:val="28"/>
        </w:rPr>
        <w:t xml:space="preserve"> муниципального района из нашей школы состоят 5 человек. На </w:t>
      </w:r>
      <w:proofErr w:type="spellStart"/>
      <w:r w:rsidRPr="009F1304">
        <w:rPr>
          <w:rFonts w:ascii="Times New Roman" w:hAnsi="Times New Roman" w:cs="Times New Roman"/>
          <w:sz w:val="28"/>
          <w:szCs w:val="28"/>
        </w:rPr>
        <w:t>внутришкольном</w:t>
      </w:r>
      <w:proofErr w:type="spellEnd"/>
      <w:r w:rsidRPr="009F1304">
        <w:rPr>
          <w:rFonts w:ascii="Times New Roman" w:hAnsi="Times New Roman" w:cs="Times New Roman"/>
          <w:sz w:val="28"/>
          <w:szCs w:val="28"/>
        </w:rPr>
        <w:t xml:space="preserve"> учете состоят 7 учащихся. Опекаемых и приемных детей– 14 человек. Все семьи учащихся посещаются классными руководителями совместно с социальным педагогом. Большинство детей привлечены к занятиям во внеурочное время, посещают кружки и секции. </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Работа по профилактике правонарушений предполагает целый  комплекс социально-профилактических мер, направленных как на оздоровление условий семейного, школьного воспитания, так и на индивидуальную психолого-педагогическую коррекцию личности «трудного» подростка, а также мер по восстановлению его социального статуса в коллективе сверстников.</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Решать эти задачи невозможно в одиночку, поэтому вот уже несколько лет  наша школа привлекает к работе по данному направлению работников </w:t>
      </w:r>
      <w:r w:rsidRPr="009F1304">
        <w:rPr>
          <w:rFonts w:ascii="Times New Roman" w:hAnsi="Times New Roman" w:cs="Times New Roman"/>
          <w:sz w:val="28"/>
          <w:szCs w:val="28"/>
        </w:rPr>
        <w:lastRenderedPageBreak/>
        <w:t xml:space="preserve">правоохранительных органов, социальных работников, медиков, психологов, организации дополнительного образования, работников службы занятости населения, работников культуры, родителей. В школе  успешно работает «Совет профилактики». На заседаниях «Совета профилактики» рассматриваются различные вопросы: </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 занятость учащихся школы во внеурочное время </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успеваемость учащихся школы (50 % учащихся школы учатся на «4» и «5»)</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соблюдение правил поведения для учащихся школы;</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выполнение родителями учащихся их обязанностей по обучению и воспитанию детей.</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В школе каждый ребенок находится под контролем педагогов, поэтому каждое нарушение, будь то дисциплина, плохая успеваемость, рассматривается или на классных собраниях учащихся, на классных родительских комитетах, на педагогических советах. </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С привлечением работников прокуратуры, ОВД, Пожарной части, ГИ</w:t>
      </w:r>
      <w:proofErr w:type="gramStart"/>
      <w:r w:rsidRPr="009F1304">
        <w:rPr>
          <w:rFonts w:ascii="Times New Roman" w:hAnsi="Times New Roman" w:cs="Times New Roman"/>
          <w:sz w:val="28"/>
          <w:szCs w:val="28"/>
        </w:rPr>
        <w:t>БДД  кл</w:t>
      </w:r>
      <w:proofErr w:type="gramEnd"/>
      <w:r w:rsidRPr="009F1304">
        <w:rPr>
          <w:rFonts w:ascii="Times New Roman" w:hAnsi="Times New Roman" w:cs="Times New Roman"/>
          <w:sz w:val="28"/>
          <w:szCs w:val="28"/>
        </w:rPr>
        <w:t>ассные руководители и учителя-предметники проводят тематические классные часы, уроки обществознания и ОБЖ. Работает программа профилактики дорожно-транспортного травматизма. Совместно с работниками ГИ</w:t>
      </w:r>
      <w:proofErr w:type="gramStart"/>
      <w:r w:rsidRPr="009F1304">
        <w:rPr>
          <w:rFonts w:ascii="Times New Roman" w:hAnsi="Times New Roman" w:cs="Times New Roman"/>
          <w:sz w:val="28"/>
          <w:szCs w:val="28"/>
        </w:rPr>
        <w:t>БДД в шк</w:t>
      </w:r>
      <w:proofErr w:type="gramEnd"/>
      <w:r w:rsidRPr="009F1304">
        <w:rPr>
          <w:rFonts w:ascii="Times New Roman" w:hAnsi="Times New Roman" w:cs="Times New Roman"/>
          <w:sz w:val="28"/>
          <w:szCs w:val="28"/>
        </w:rPr>
        <w:t xml:space="preserve">оле постоянно проводится конкурс «Безопасное колесо». А в районном конкурсе «Безопасное колесо» учащиеся нашей школы занимают только первые места. Не исключено, что в связи с этим уменьшилось количество нарушений учащимися школы правил дорожного движения. </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Профилактическая работа по правонарушениям среди детей проводится и с родителями учащихся. Это и тематические родительские собрания, как классные, так и общешкольные, с приглашением работников прокуратуры и ОВД, и индивидуальные беседы с родителями, и выход непосредственно в семьи учащихся с привлечением социальных работников и инспектора ПДН. С центром социальной защиты населения  школа работает в тесном контакте.</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Для работы с «трудными» подростками школа привлекает (по мере возможности) специалистов – психологов из методического центра первичной профилактики асоциального поведения несовершеннолетних </w:t>
      </w:r>
      <w:proofErr w:type="gramStart"/>
      <w:r w:rsidRPr="009F1304">
        <w:rPr>
          <w:rFonts w:ascii="Times New Roman" w:hAnsi="Times New Roman" w:cs="Times New Roman"/>
          <w:sz w:val="28"/>
          <w:szCs w:val="28"/>
        </w:rPr>
        <w:t>г</w:t>
      </w:r>
      <w:proofErr w:type="gramEnd"/>
      <w:r w:rsidRPr="009F1304">
        <w:rPr>
          <w:rFonts w:ascii="Times New Roman" w:hAnsi="Times New Roman" w:cs="Times New Roman"/>
          <w:sz w:val="28"/>
          <w:szCs w:val="28"/>
        </w:rPr>
        <w:t xml:space="preserve">. Костромы и  медиков ЦРБ. В школе работает свой школьный психолог,  что усилило работу с трудными детьми. </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Учащихся, не получивших обязательного среднего полного общего образования нет. Учащихся, систематически пропускающих занятия без уважительных причин - нет.</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Регулярно проводились мероприятия по профилактике вредных привычек: общешкольная акция «Легкие – для жизни!». </w:t>
      </w:r>
    </w:p>
    <w:p w:rsidR="005F3C54" w:rsidRPr="009F1304" w:rsidRDefault="005F3C54" w:rsidP="00576CE2">
      <w:p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lastRenderedPageBreak/>
        <w:t>В области спорта работает программа «Дорога к здоровью». Проводятся  Дни здоровья, спортивные соревнования по различным видам спорта, участвуем в районной и областной спартакиаде. Учащиеся активно занимаются спортом в ДЮСШ, участвуют в соревнованиях различного уровня, имеют хорошие результаты.</w:t>
      </w:r>
    </w:p>
    <w:p w:rsidR="005F3C54" w:rsidRPr="009F1304" w:rsidRDefault="005F3C54" w:rsidP="00576CE2">
      <w:pPr>
        <w:spacing w:line="276" w:lineRule="auto"/>
        <w:ind w:left="-284" w:firstLine="284"/>
        <w:rPr>
          <w:rFonts w:ascii="Times New Roman" w:hAnsi="Times New Roman" w:cs="Times New Roman"/>
          <w:sz w:val="28"/>
          <w:szCs w:val="28"/>
        </w:rPr>
      </w:pPr>
    </w:p>
    <w:p w:rsidR="005F3C54" w:rsidRPr="009F1304" w:rsidRDefault="005F3C54" w:rsidP="00576CE2">
      <w:pPr>
        <w:pStyle w:val="a3"/>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Мероприятия, проводимые в школе,  по сохранению здоровья </w:t>
      </w:r>
      <w:proofErr w:type="gramStart"/>
      <w:r w:rsidRPr="009F1304">
        <w:rPr>
          <w:rFonts w:ascii="Times New Roman" w:hAnsi="Times New Roman" w:cs="Times New Roman"/>
          <w:sz w:val="28"/>
          <w:szCs w:val="28"/>
        </w:rPr>
        <w:t>обучающихся</w:t>
      </w:r>
      <w:proofErr w:type="gramEnd"/>
      <w:r w:rsidRPr="009F1304">
        <w:rPr>
          <w:rFonts w:ascii="Times New Roman" w:hAnsi="Times New Roman" w:cs="Times New Roman"/>
          <w:sz w:val="28"/>
          <w:szCs w:val="28"/>
        </w:rPr>
        <w:t>:</w:t>
      </w:r>
    </w:p>
    <w:p w:rsidR="005F3C54" w:rsidRPr="009F1304" w:rsidRDefault="005F3C54" w:rsidP="00576CE2">
      <w:pPr>
        <w:pStyle w:val="a3"/>
        <w:numPr>
          <w:ilvl w:val="0"/>
          <w:numId w:val="37"/>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система ОБЖ</w:t>
      </w:r>
      <w:proofErr w:type="gramStart"/>
      <w:r w:rsidRPr="009F1304">
        <w:rPr>
          <w:rFonts w:ascii="Times New Roman" w:hAnsi="Times New Roman" w:cs="Times New Roman"/>
          <w:sz w:val="28"/>
          <w:szCs w:val="28"/>
        </w:rPr>
        <w:t xml:space="preserve"> ,</w:t>
      </w:r>
      <w:proofErr w:type="gramEnd"/>
      <w:r w:rsidRPr="009F1304">
        <w:rPr>
          <w:rFonts w:ascii="Times New Roman" w:hAnsi="Times New Roman" w:cs="Times New Roman"/>
          <w:sz w:val="28"/>
          <w:szCs w:val="28"/>
        </w:rPr>
        <w:t>изучение ПДД ,предупреждение травматизма, охрана труда и техника-безопасности; проведение ежегодного медицинского осмотра;</w:t>
      </w:r>
    </w:p>
    <w:p w:rsidR="005F3C54" w:rsidRPr="009F1304" w:rsidRDefault="005F3C54" w:rsidP="00576CE2">
      <w:pPr>
        <w:pStyle w:val="a3"/>
        <w:numPr>
          <w:ilvl w:val="0"/>
          <w:numId w:val="37"/>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проведения индивидуального мониторинга и ведение паспортов здоровья;</w:t>
      </w:r>
    </w:p>
    <w:p w:rsidR="005F3C54" w:rsidRPr="009F1304" w:rsidRDefault="005F3C54" w:rsidP="00576CE2">
      <w:pPr>
        <w:pStyle w:val="a3"/>
        <w:numPr>
          <w:ilvl w:val="0"/>
          <w:numId w:val="37"/>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использование </w:t>
      </w:r>
      <w:proofErr w:type="spellStart"/>
      <w:r w:rsidRPr="009F1304">
        <w:rPr>
          <w:rFonts w:ascii="Times New Roman" w:hAnsi="Times New Roman" w:cs="Times New Roman"/>
          <w:sz w:val="28"/>
          <w:szCs w:val="28"/>
        </w:rPr>
        <w:t>здоровьесберегающих</w:t>
      </w:r>
      <w:proofErr w:type="spellEnd"/>
      <w:r w:rsidRPr="009F1304">
        <w:rPr>
          <w:rFonts w:ascii="Times New Roman" w:hAnsi="Times New Roman" w:cs="Times New Roman"/>
          <w:sz w:val="28"/>
          <w:szCs w:val="28"/>
        </w:rPr>
        <w:t xml:space="preserve"> и </w:t>
      </w:r>
      <w:proofErr w:type="spellStart"/>
      <w:r w:rsidRPr="009F1304">
        <w:rPr>
          <w:rFonts w:ascii="Times New Roman" w:hAnsi="Times New Roman" w:cs="Times New Roman"/>
          <w:sz w:val="28"/>
          <w:szCs w:val="28"/>
        </w:rPr>
        <w:t>здоровьеформирующих</w:t>
      </w:r>
      <w:proofErr w:type="spellEnd"/>
      <w:r w:rsidRPr="009F1304">
        <w:rPr>
          <w:rFonts w:ascii="Times New Roman" w:hAnsi="Times New Roman" w:cs="Times New Roman"/>
          <w:sz w:val="28"/>
          <w:szCs w:val="28"/>
        </w:rPr>
        <w:t xml:space="preserve"> технологий;</w:t>
      </w:r>
    </w:p>
    <w:p w:rsidR="005F3C54" w:rsidRPr="009F1304" w:rsidRDefault="005F3C54" w:rsidP="00576CE2">
      <w:pPr>
        <w:pStyle w:val="a3"/>
        <w:numPr>
          <w:ilvl w:val="0"/>
          <w:numId w:val="37"/>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диагностические исследования: дозировка домашних заданий и нормализация учебной нагрузки;</w:t>
      </w:r>
    </w:p>
    <w:p w:rsidR="005F3C54" w:rsidRPr="009F1304" w:rsidRDefault="005F3C54" w:rsidP="00576CE2">
      <w:pPr>
        <w:pStyle w:val="a3"/>
        <w:numPr>
          <w:ilvl w:val="0"/>
          <w:numId w:val="37"/>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обеспечение санитарно-гигиенического режима, Санитарно-гигиеническое просвещение школьников и родителей;</w:t>
      </w:r>
    </w:p>
    <w:p w:rsidR="005F3C54" w:rsidRPr="009F1304" w:rsidRDefault="005F3C54" w:rsidP="00576CE2">
      <w:pPr>
        <w:pStyle w:val="a3"/>
        <w:numPr>
          <w:ilvl w:val="0"/>
          <w:numId w:val="37"/>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система физкультурно-оздоровительных мероприятий: </w:t>
      </w:r>
    </w:p>
    <w:p w:rsidR="005F3C54" w:rsidRPr="009F1304" w:rsidRDefault="005F3C54" w:rsidP="00576CE2">
      <w:pPr>
        <w:pStyle w:val="a3"/>
        <w:numPr>
          <w:ilvl w:val="0"/>
          <w:numId w:val="38"/>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комплектование физкультурных групп, соревнования, недели здоровья</w:t>
      </w:r>
      <w:proofErr w:type="gramStart"/>
      <w:r w:rsidRPr="009F1304">
        <w:rPr>
          <w:rFonts w:ascii="Times New Roman" w:hAnsi="Times New Roman" w:cs="Times New Roman"/>
          <w:sz w:val="28"/>
          <w:szCs w:val="28"/>
        </w:rPr>
        <w:t xml:space="preserve"> ,</w:t>
      </w:r>
      <w:proofErr w:type="gramEnd"/>
      <w:r w:rsidRPr="009F1304">
        <w:rPr>
          <w:rFonts w:ascii="Times New Roman" w:hAnsi="Times New Roman" w:cs="Times New Roman"/>
          <w:sz w:val="28"/>
          <w:szCs w:val="28"/>
        </w:rPr>
        <w:t>прогулки на свежем воздухе, физкультминутки;</w:t>
      </w:r>
    </w:p>
    <w:p w:rsidR="005F3C54" w:rsidRPr="009F1304" w:rsidRDefault="005F3C54" w:rsidP="00576CE2">
      <w:pPr>
        <w:pStyle w:val="a3"/>
        <w:numPr>
          <w:ilvl w:val="0"/>
          <w:numId w:val="38"/>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поддержание системы рационального питания; </w:t>
      </w:r>
    </w:p>
    <w:p w:rsidR="005F3C54" w:rsidRPr="009F1304" w:rsidRDefault="005F3C54" w:rsidP="00576CE2">
      <w:pPr>
        <w:pStyle w:val="a3"/>
        <w:numPr>
          <w:ilvl w:val="0"/>
          <w:numId w:val="38"/>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правильный подбор мебели, влажная уборка, освещение, проветривание, тепловой режим;</w:t>
      </w:r>
    </w:p>
    <w:p w:rsidR="005F3C54" w:rsidRPr="009F1304" w:rsidRDefault="005F3C54" w:rsidP="00576CE2">
      <w:pPr>
        <w:pStyle w:val="a3"/>
        <w:numPr>
          <w:ilvl w:val="0"/>
          <w:numId w:val="38"/>
        </w:numPr>
        <w:spacing w:line="276" w:lineRule="auto"/>
        <w:ind w:left="-284" w:firstLine="284"/>
        <w:rPr>
          <w:rFonts w:ascii="Times New Roman" w:hAnsi="Times New Roman" w:cs="Times New Roman"/>
          <w:sz w:val="28"/>
          <w:szCs w:val="28"/>
        </w:rPr>
      </w:pPr>
      <w:r w:rsidRPr="009F1304">
        <w:rPr>
          <w:rFonts w:ascii="Times New Roman" w:hAnsi="Times New Roman" w:cs="Times New Roman"/>
          <w:sz w:val="28"/>
          <w:szCs w:val="28"/>
        </w:rPr>
        <w:t xml:space="preserve">профилактика употребления алкоголя, наркотических  и  психотропных веществ, </w:t>
      </w:r>
      <w:proofErr w:type="spellStart"/>
      <w:r w:rsidRPr="009F1304">
        <w:rPr>
          <w:rFonts w:ascii="Times New Roman" w:hAnsi="Times New Roman" w:cs="Times New Roman"/>
          <w:sz w:val="28"/>
          <w:szCs w:val="28"/>
        </w:rPr>
        <w:t>табакокурения</w:t>
      </w:r>
      <w:proofErr w:type="spellEnd"/>
      <w:r w:rsidRPr="009F1304">
        <w:rPr>
          <w:rFonts w:ascii="Times New Roman" w:hAnsi="Times New Roman" w:cs="Times New Roman"/>
          <w:sz w:val="28"/>
          <w:szCs w:val="28"/>
        </w:rPr>
        <w:t>.</w:t>
      </w:r>
    </w:p>
    <w:p w:rsidR="005F3C54" w:rsidRPr="009F1304" w:rsidRDefault="005F3C54" w:rsidP="00576CE2">
      <w:pPr>
        <w:pStyle w:val="a3"/>
        <w:spacing w:line="276" w:lineRule="auto"/>
        <w:ind w:left="-284" w:firstLine="284"/>
        <w:rPr>
          <w:rFonts w:ascii="Times New Roman" w:hAnsi="Times New Roman" w:cs="Times New Roman"/>
          <w:sz w:val="28"/>
          <w:szCs w:val="28"/>
        </w:rPr>
      </w:pPr>
    </w:p>
    <w:p w:rsidR="005F3C54" w:rsidRPr="009F1304" w:rsidRDefault="005F3C54" w:rsidP="00576CE2">
      <w:pPr>
        <w:pStyle w:val="a3"/>
        <w:spacing w:line="276" w:lineRule="auto"/>
        <w:ind w:left="-284" w:firstLine="284"/>
        <w:rPr>
          <w:rFonts w:ascii="Times New Roman" w:hAnsi="Times New Roman" w:cs="Times New Roman"/>
          <w:sz w:val="28"/>
          <w:szCs w:val="28"/>
        </w:rPr>
      </w:pPr>
      <w:proofErr w:type="gramStart"/>
      <w:r w:rsidRPr="009F1304">
        <w:rPr>
          <w:rFonts w:ascii="Times New Roman" w:hAnsi="Times New Roman" w:cs="Times New Roman"/>
          <w:sz w:val="28"/>
          <w:szCs w:val="28"/>
        </w:rPr>
        <w:t xml:space="preserve">Физкультурно-оздоровительная и спортивно-массовая работа в </w:t>
      </w:r>
      <w:proofErr w:type="spellStart"/>
      <w:r w:rsidRPr="009F1304">
        <w:rPr>
          <w:rFonts w:ascii="Times New Roman" w:hAnsi="Times New Roman" w:cs="Times New Roman"/>
          <w:sz w:val="28"/>
          <w:szCs w:val="28"/>
        </w:rPr>
        <w:t>Парфеньевской</w:t>
      </w:r>
      <w:proofErr w:type="spellEnd"/>
      <w:r w:rsidRPr="009F1304">
        <w:rPr>
          <w:rFonts w:ascii="Times New Roman" w:hAnsi="Times New Roman" w:cs="Times New Roman"/>
          <w:sz w:val="28"/>
          <w:szCs w:val="28"/>
        </w:rPr>
        <w:t xml:space="preserve"> средней общеобразовательной школе создает условия для привлечения школьников к систематическим занятиям физической культурой, спортом; закрепляет и совершенствует умения и навыки учащихся, полученные ими на уроках физической культуры, и на этой основе содействует формированию жизненно необходимых физических качеств; воспитывает у школьников общественную активность, развивает творческую инициативу, организаторские способности.</w:t>
      </w:r>
      <w:proofErr w:type="gramEnd"/>
      <w:r w:rsidRPr="009F1304">
        <w:rPr>
          <w:rFonts w:ascii="Times New Roman" w:hAnsi="Times New Roman" w:cs="Times New Roman"/>
          <w:sz w:val="28"/>
          <w:szCs w:val="28"/>
        </w:rPr>
        <w:t xml:space="preserve"> Учащиеся школы принимают участие в соревнованиях различного уровня, достигли хороших результатов по таким видам спорта, как волейбол, баскетбол, легкая атлетика.</w:t>
      </w:r>
    </w:p>
    <w:p w:rsidR="005F3C54" w:rsidRPr="009F1304" w:rsidRDefault="005F3C54" w:rsidP="00576CE2">
      <w:pPr>
        <w:pStyle w:val="a3"/>
        <w:spacing w:line="276" w:lineRule="auto"/>
        <w:ind w:left="-284" w:firstLine="284"/>
        <w:rPr>
          <w:rFonts w:ascii="Times New Roman" w:hAnsi="Times New Roman" w:cs="Times New Roman"/>
          <w:i/>
          <w:sz w:val="28"/>
          <w:szCs w:val="28"/>
        </w:rPr>
      </w:pPr>
    </w:p>
    <w:p w:rsidR="005F3C54" w:rsidRPr="009F1304" w:rsidRDefault="005F3C54" w:rsidP="00576CE2">
      <w:pPr>
        <w:pStyle w:val="a3"/>
        <w:spacing w:line="276" w:lineRule="auto"/>
        <w:ind w:left="-284" w:firstLine="284"/>
        <w:rPr>
          <w:rFonts w:ascii="Times New Roman" w:hAnsi="Times New Roman" w:cs="Times New Roman"/>
          <w:b/>
          <w:sz w:val="28"/>
          <w:szCs w:val="28"/>
        </w:rPr>
      </w:pPr>
    </w:p>
    <w:p w:rsidR="005F3C54" w:rsidRPr="00576CE2" w:rsidRDefault="005F3C54" w:rsidP="00576CE2">
      <w:pPr>
        <w:spacing w:line="276" w:lineRule="auto"/>
        <w:ind w:firstLine="0"/>
        <w:jc w:val="left"/>
        <w:rPr>
          <w:rFonts w:ascii="Times New Roman" w:hAnsi="Times New Roman" w:cs="Times New Roman"/>
          <w:b/>
          <w:sz w:val="28"/>
          <w:szCs w:val="28"/>
        </w:rPr>
      </w:pPr>
    </w:p>
    <w:p w:rsidR="005F3C54" w:rsidRPr="009F1304" w:rsidRDefault="00D35D31" w:rsidP="009F1304">
      <w:pPr>
        <w:pStyle w:val="a3"/>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lastRenderedPageBreak/>
        <w:t xml:space="preserve">        5.3. </w:t>
      </w:r>
      <w:r w:rsidR="005F3C54" w:rsidRPr="009F1304">
        <w:rPr>
          <w:rFonts w:ascii="Times New Roman" w:hAnsi="Times New Roman" w:cs="Times New Roman"/>
          <w:b/>
          <w:sz w:val="28"/>
          <w:szCs w:val="28"/>
        </w:rPr>
        <w:t>Результаты</w:t>
      </w:r>
      <w:r w:rsidRPr="009F1304">
        <w:rPr>
          <w:rFonts w:ascii="Times New Roman" w:hAnsi="Times New Roman" w:cs="Times New Roman"/>
          <w:b/>
          <w:sz w:val="28"/>
          <w:szCs w:val="28"/>
        </w:rPr>
        <w:t xml:space="preserve"> соревнований в</w:t>
      </w:r>
      <w:r w:rsidR="007E650A" w:rsidRPr="009F1304">
        <w:rPr>
          <w:rFonts w:ascii="Times New Roman" w:hAnsi="Times New Roman" w:cs="Times New Roman"/>
          <w:b/>
          <w:sz w:val="28"/>
          <w:szCs w:val="28"/>
        </w:rPr>
        <w:t xml:space="preserve"> </w:t>
      </w:r>
      <w:r w:rsidR="005F3C54" w:rsidRPr="009F1304">
        <w:rPr>
          <w:rFonts w:ascii="Times New Roman" w:hAnsi="Times New Roman" w:cs="Times New Roman"/>
          <w:b/>
          <w:sz w:val="28"/>
          <w:szCs w:val="28"/>
        </w:rPr>
        <w:t>2011 г</w:t>
      </w:r>
    </w:p>
    <w:tbl>
      <w:tblPr>
        <w:tblStyle w:val="a4"/>
        <w:tblW w:w="0" w:type="auto"/>
        <w:tblInd w:w="108" w:type="dxa"/>
        <w:tblLook w:val="04A0"/>
      </w:tblPr>
      <w:tblGrid>
        <w:gridCol w:w="1630"/>
        <w:gridCol w:w="2867"/>
        <w:gridCol w:w="1828"/>
        <w:gridCol w:w="3138"/>
      </w:tblGrid>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сентябрь</w:t>
            </w: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футбол</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 -11 </w:t>
            </w:r>
            <w:proofErr w:type="spellStart"/>
            <w:r w:rsidRPr="009F1304">
              <w:rPr>
                <w:rFonts w:ascii="Times New Roman" w:hAnsi="Times New Roman" w:cs="Times New Roman"/>
                <w:sz w:val="28"/>
                <w:szCs w:val="28"/>
              </w:rPr>
              <w:t>кл</w:t>
            </w:r>
            <w:proofErr w:type="spell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 – 9-10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3 м. </w:t>
            </w:r>
            <w:proofErr w:type="gramStart"/>
            <w:r w:rsidRPr="009F1304">
              <w:rPr>
                <w:rFonts w:ascii="Times New Roman" w:hAnsi="Times New Roman" w:cs="Times New Roman"/>
                <w:sz w:val="28"/>
                <w:szCs w:val="28"/>
              </w:rPr>
              <w:t>-л</w:t>
            </w:r>
            <w:proofErr w:type="gramEnd"/>
            <w:r w:rsidRPr="009F1304">
              <w:rPr>
                <w:rFonts w:ascii="Times New Roman" w:hAnsi="Times New Roman" w:cs="Times New Roman"/>
                <w:sz w:val="28"/>
                <w:szCs w:val="28"/>
              </w:rPr>
              <w:t>ицей</w:t>
            </w:r>
          </w:p>
        </w:tc>
      </w:tr>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октябрь</w:t>
            </w: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футзал</w:t>
            </w:r>
            <w:proofErr w:type="spellEnd"/>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 -11 </w:t>
            </w:r>
            <w:proofErr w:type="spellStart"/>
            <w:r w:rsidRPr="009F1304">
              <w:rPr>
                <w:rFonts w:ascii="Times New Roman" w:hAnsi="Times New Roman" w:cs="Times New Roman"/>
                <w:sz w:val="28"/>
                <w:szCs w:val="28"/>
              </w:rPr>
              <w:t>кл</w:t>
            </w:r>
            <w:proofErr w:type="spell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 – 9 </w:t>
            </w:r>
            <w:proofErr w:type="spellStart"/>
            <w:r w:rsidRPr="009F1304">
              <w:rPr>
                <w:rFonts w:ascii="Times New Roman" w:hAnsi="Times New Roman" w:cs="Times New Roman"/>
                <w:sz w:val="28"/>
                <w:szCs w:val="28"/>
              </w:rPr>
              <w:t>кл</w:t>
            </w:r>
            <w:proofErr w:type="spell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3 м. -10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tc>
      </w:tr>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ноябрь</w:t>
            </w: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волейбол</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 -11 </w:t>
            </w:r>
            <w:proofErr w:type="spellStart"/>
            <w:r w:rsidRPr="009F1304">
              <w:rPr>
                <w:rFonts w:ascii="Times New Roman" w:hAnsi="Times New Roman" w:cs="Times New Roman"/>
                <w:sz w:val="28"/>
                <w:szCs w:val="28"/>
              </w:rPr>
              <w:t>кл</w:t>
            </w:r>
            <w:proofErr w:type="spell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 – лицей.</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3 м. – </w:t>
            </w:r>
            <w:proofErr w:type="spellStart"/>
            <w:r w:rsidRPr="009F1304">
              <w:rPr>
                <w:rFonts w:ascii="Times New Roman" w:hAnsi="Times New Roman" w:cs="Times New Roman"/>
                <w:sz w:val="28"/>
                <w:szCs w:val="28"/>
              </w:rPr>
              <w:t>сборн</w:t>
            </w:r>
            <w:proofErr w:type="spellEnd"/>
            <w:r w:rsidRPr="009F1304">
              <w:rPr>
                <w:rFonts w:ascii="Times New Roman" w:hAnsi="Times New Roman" w:cs="Times New Roman"/>
                <w:sz w:val="28"/>
                <w:szCs w:val="28"/>
              </w:rPr>
              <w:t xml:space="preserve"> 9-10 </w:t>
            </w:r>
            <w:proofErr w:type="spellStart"/>
            <w:r w:rsidRPr="009F1304">
              <w:rPr>
                <w:rFonts w:ascii="Times New Roman" w:hAnsi="Times New Roman" w:cs="Times New Roman"/>
                <w:sz w:val="28"/>
                <w:szCs w:val="28"/>
              </w:rPr>
              <w:t>кл</w:t>
            </w:r>
            <w:proofErr w:type="spellEnd"/>
          </w:p>
        </w:tc>
      </w:tr>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декабрь</w:t>
            </w: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баскетбол</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 -11 </w:t>
            </w:r>
            <w:proofErr w:type="spellStart"/>
            <w:r w:rsidRPr="009F1304">
              <w:rPr>
                <w:rFonts w:ascii="Times New Roman" w:hAnsi="Times New Roman" w:cs="Times New Roman"/>
                <w:sz w:val="28"/>
                <w:szCs w:val="28"/>
              </w:rPr>
              <w:t>кл</w:t>
            </w:r>
            <w:proofErr w:type="spell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 – 9 </w:t>
            </w:r>
            <w:proofErr w:type="spellStart"/>
            <w:r w:rsidRPr="009F1304">
              <w:rPr>
                <w:rFonts w:ascii="Times New Roman" w:hAnsi="Times New Roman" w:cs="Times New Roman"/>
                <w:sz w:val="28"/>
                <w:szCs w:val="28"/>
              </w:rPr>
              <w:t>кл</w:t>
            </w:r>
            <w:proofErr w:type="spell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3 м. -10 </w:t>
            </w:r>
            <w:proofErr w:type="spellStart"/>
            <w:r w:rsidRPr="009F1304">
              <w:rPr>
                <w:rFonts w:ascii="Times New Roman" w:hAnsi="Times New Roman" w:cs="Times New Roman"/>
                <w:sz w:val="28"/>
                <w:szCs w:val="28"/>
              </w:rPr>
              <w:t>кл</w:t>
            </w:r>
            <w:proofErr w:type="spellEnd"/>
          </w:p>
        </w:tc>
      </w:tr>
      <w:tr w:rsidR="005F3C54" w:rsidRPr="009F1304" w:rsidTr="001248C8">
        <w:tc>
          <w:tcPr>
            <w:tcW w:w="1630" w:type="dxa"/>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январь</w:t>
            </w: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Лыжные соревнования </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муниц</w:t>
            </w:r>
            <w:proofErr w:type="spellEnd"/>
            <w:r w:rsidRPr="009F1304">
              <w:rPr>
                <w:rFonts w:ascii="Times New Roman" w:hAnsi="Times New Roman" w:cs="Times New Roman"/>
                <w:sz w:val="28"/>
                <w:szCs w:val="28"/>
              </w:rPr>
              <w:t>.</w:t>
            </w: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 место</w:t>
            </w:r>
          </w:p>
        </w:tc>
      </w:tr>
      <w:tr w:rsidR="005F3C54" w:rsidRPr="009F1304" w:rsidTr="001248C8">
        <w:tc>
          <w:tcPr>
            <w:tcW w:w="1630" w:type="dxa"/>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Зимняя районная спартакиада</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roofErr w:type="spellStart"/>
            <w:r w:rsidRPr="009F1304">
              <w:rPr>
                <w:rFonts w:ascii="Times New Roman" w:hAnsi="Times New Roman" w:cs="Times New Roman"/>
                <w:sz w:val="28"/>
                <w:szCs w:val="28"/>
              </w:rPr>
              <w:t>Муниц</w:t>
            </w:r>
            <w:proofErr w:type="spellEnd"/>
            <w:r w:rsidRPr="009F1304">
              <w:rPr>
                <w:rFonts w:ascii="Times New Roman" w:hAnsi="Times New Roman" w:cs="Times New Roman"/>
                <w:sz w:val="28"/>
                <w:szCs w:val="28"/>
              </w:rPr>
              <w:t>.</w:t>
            </w: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место </w:t>
            </w:r>
            <w:proofErr w:type="gramStart"/>
            <w:r w:rsidRPr="009F1304">
              <w:rPr>
                <w:rFonts w:ascii="Times New Roman" w:hAnsi="Times New Roman" w:cs="Times New Roman"/>
                <w:sz w:val="28"/>
                <w:szCs w:val="28"/>
              </w:rPr>
              <w:t>-к</w:t>
            </w:r>
            <w:proofErr w:type="gramEnd"/>
            <w:r w:rsidRPr="009F1304">
              <w:rPr>
                <w:rFonts w:ascii="Times New Roman" w:hAnsi="Times New Roman" w:cs="Times New Roman"/>
                <w:sz w:val="28"/>
                <w:szCs w:val="28"/>
              </w:rPr>
              <w:t>оманда</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 </w:t>
            </w:r>
            <w:proofErr w:type="gramStart"/>
            <w:r w:rsidRPr="009F1304">
              <w:rPr>
                <w:rFonts w:ascii="Times New Roman" w:hAnsi="Times New Roman" w:cs="Times New Roman"/>
                <w:sz w:val="28"/>
                <w:szCs w:val="28"/>
              </w:rPr>
              <w:t>–Т</w:t>
            </w:r>
            <w:proofErr w:type="gramEnd"/>
            <w:r w:rsidRPr="009F1304">
              <w:rPr>
                <w:rFonts w:ascii="Times New Roman" w:hAnsi="Times New Roman" w:cs="Times New Roman"/>
                <w:sz w:val="28"/>
                <w:szCs w:val="28"/>
              </w:rPr>
              <w:t xml:space="preserve">ещин </w:t>
            </w:r>
            <w:proofErr w:type="spellStart"/>
            <w:r w:rsidRPr="009F1304">
              <w:rPr>
                <w:rFonts w:ascii="Times New Roman" w:hAnsi="Times New Roman" w:cs="Times New Roman"/>
                <w:sz w:val="28"/>
                <w:szCs w:val="28"/>
              </w:rPr>
              <w:t>В.-коньки</w:t>
            </w:r>
            <w:proofErr w:type="spell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 </w:t>
            </w:r>
            <w:proofErr w:type="gramStart"/>
            <w:r w:rsidRPr="009F1304">
              <w:rPr>
                <w:rFonts w:ascii="Times New Roman" w:hAnsi="Times New Roman" w:cs="Times New Roman"/>
                <w:sz w:val="28"/>
                <w:szCs w:val="28"/>
              </w:rPr>
              <w:t>–А</w:t>
            </w:r>
            <w:proofErr w:type="gramEnd"/>
            <w:r w:rsidRPr="009F1304">
              <w:rPr>
                <w:rFonts w:ascii="Times New Roman" w:hAnsi="Times New Roman" w:cs="Times New Roman"/>
                <w:sz w:val="28"/>
                <w:szCs w:val="28"/>
              </w:rPr>
              <w:t>лексеев В. -коньки</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w:t>
            </w:r>
            <w:proofErr w:type="spellStart"/>
            <w:r w:rsidRPr="009F1304">
              <w:rPr>
                <w:rFonts w:ascii="Times New Roman" w:hAnsi="Times New Roman" w:cs="Times New Roman"/>
                <w:sz w:val="28"/>
                <w:szCs w:val="28"/>
              </w:rPr>
              <w:t>м</w:t>
            </w:r>
            <w:proofErr w:type="gramStart"/>
            <w:r w:rsidRPr="009F1304">
              <w:rPr>
                <w:rFonts w:ascii="Times New Roman" w:hAnsi="Times New Roman" w:cs="Times New Roman"/>
                <w:sz w:val="28"/>
                <w:szCs w:val="28"/>
              </w:rPr>
              <w:t>.Н</w:t>
            </w:r>
            <w:proofErr w:type="gramEnd"/>
            <w:r w:rsidRPr="009F1304">
              <w:rPr>
                <w:rFonts w:ascii="Times New Roman" w:hAnsi="Times New Roman" w:cs="Times New Roman"/>
                <w:sz w:val="28"/>
                <w:szCs w:val="28"/>
              </w:rPr>
              <w:t>икшин</w:t>
            </w:r>
            <w:proofErr w:type="spellEnd"/>
            <w:r w:rsidRPr="009F1304">
              <w:rPr>
                <w:rFonts w:ascii="Times New Roman" w:hAnsi="Times New Roman" w:cs="Times New Roman"/>
                <w:sz w:val="28"/>
                <w:szCs w:val="28"/>
              </w:rPr>
              <w:t xml:space="preserve"> Е. -лыжи</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w:t>
            </w:r>
            <w:proofErr w:type="gramStart"/>
            <w:r w:rsidRPr="009F1304">
              <w:rPr>
                <w:rFonts w:ascii="Times New Roman" w:hAnsi="Times New Roman" w:cs="Times New Roman"/>
                <w:sz w:val="28"/>
                <w:szCs w:val="28"/>
              </w:rPr>
              <w:t>.А</w:t>
            </w:r>
            <w:proofErr w:type="gramEnd"/>
            <w:r w:rsidRPr="009F1304">
              <w:rPr>
                <w:rFonts w:ascii="Times New Roman" w:hAnsi="Times New Roman" w:cs="Times New Roman"/>
                <w:sz w:val="28"/>
                <w:szCs w:val="28"/>
              </w:rPr>
              <w:t xml:space="preserve">ртамонова </w:t>
            </w:r>
            <w:proofErr w:type="spellStart"/>
            <w:r w:rsidRPr="009F1304">
              <w:rPr>
                <w:rFonts w:ascii="Times New Roman" w:hAnsi="Times New Roman" w:cs="Times New Roman"/>
                <w:sz w:val="28"/>
                <w:szCs w:val="28"/>
              </w:rPr>
              <w:t>А.-коньки</w:t>
            </w:r>
            <w:proofErr w:type="spell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w:t>
            </w:r>
            <w:proofErr w:type="gramStart"/>
            <w:r w:rsidRPr="009F1304">
              <w:rPr>
                <w:rFonts w:ascii="Times New Roman" w:hAnsi="Times New Roman" w:cs="Times New Roman"/>
                <w:sz w:val="28"/>
                <w:szCs w:val="28"/>
              </w:rPr>
              <w:t>.К</w:t>
            </w:r>
            <w:proofErr w:type="gramEnd"/>
            <w:r w:rsidRPr="009F1304">
              <w:rPr>
                <w:rFonts w:ascii="Times New Roman" w:hAnsi="Times New Roman" w:cs="Times New Roman"/>
                <w:sz w:val="28"/>
                <w:szCs w:val="28"/>
              </w:rPr>
              <w:t>равцов В. -</w:t>
            </w:r>
            <w:proofErr w:type="spellStart"/>
            <w:r w:rsidRPr="009F1304">
              <w:rPr>
                <w:rFonts w:ascii="Times New Roman" w:hAnsi="Times New Roman" w:cs="Times New Roman"/>
                <w:sz w:val="28"/>
                <w:szCs w:val="28"/>
              </w:rPr>
              <w:t>полиатлон</w:t>
            </w:r>
            <w:proofErr w:type="spellEnd"/>
          </w:p>
        </w:tc>
      </w:tr>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Областные 9 зимние спортивные игры</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w:t>
            </w: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 </w:t>
            </w:r>
            <w:proofErr w:type="gramStart"/>
            <w:r w:rsidRPr="009F1304">
              <w:rPr>
                <w:rFonts w:ascii="Times New Roman" w:hAnsi="Times New Roman" w:cs="Times New Roman"/>
                <w:sz w:val="28"/>
                <w:szCs w:val="28"/>
              </w:rPr>
              <w:t>–э</w:t>
            </w:r>
            <w:proofErr w:type="gramEnd"/>
            <w:r w:rsidRPr="009F1304">
              <w:rPr>
                <w:rFonts w:ascii="Times New Roman" w:hAnsi="Times New Roman" w:cs="Times New Roman"/>
                <w:sz w:val="28"/>
                <w:szCs w:val="28"/>
              </w:rPr>
              <w:t xml:space="preserve">стафета, </w:t>
            </w:r>
            <w:proofErr w:type="spellStart"/>
            <w:r w:rsidRPr="009F1304">
              <w:rPr>
                <w:rFonts w:ascii="Times New Roman" w:hAnsi="Times New Roman" w:cs="Times New Roman"/>
                <w:sz w:val="28"/>
                <w:szCs w:val="28"/>
              </w:rPr>
              <w:t>шор-трек</w:t>
            </w:r>
            <w:proofErr w:type="spellEnd"/>
          </w:p>
        </w:tc>
      </w:tr>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март</w:t>
            </w: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пионербол</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 -6а </w:t>
            </w:r>
            <w:proofErr w:type="spellStart"/>
            <w:r w:rsidRPr="009F1304">
              <w:rPr>
                <w:rFonts w:ascii="Times New Roman" w:hAnsi="Times New Roman" w:cs="Times New Roman"/>
                <w:sz w:val="28"/>
                <w:szCs w:val="28"/>
              </w:rPr>
              <w:t>кл</w:t>
            </w:r>
            <w:proofErr w:type="spellEnd"/>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 – 6б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3 м. -5 </w:t>
            </w:r>
            <w:proofErr w:type="spellStart"/>
            <w:r w:rsidRPr="009F1304">
              <w:rPr>
                <w:rFonts w:ascii="Times New Roman" w:hAnsi="Times New Roman" w:cs="Times New Roman"/>
                <w:sz w:val="28"/>
                <w:szCs w:val="28"/>
              </w:rPr>
              <w:t>аб</w:t>
            </w:r>
            <w:proofErr w:type="spellEnd"/>
          </w:p>
        </w:tc>
      </w:tr>
      <w:tr w:rsidR="005F3C54" w:rsidRPr="009F1304" w:rsidTr="001248C8">
        <w:trPr>
          <w:trHeight w:val="392"/>
        </w:trPr>
        <w:tc>
          <w:tcPr>
            <w:tcW w:w="1630" w:type="dxa"/>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Март-апрель</w:t>
            </w:r>
          </w:p>
        </w:tc>
        <w:tc>
          <w:tcPr>
            <w:tcW w:w="2867" w:type="dxa"/>
            <w:vMerge w:val="restar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lang w:val="en-US"/>
              </w:rPr>
              <w:t>III</w:t>
            </w:r>
            <w:r w:rsidRPr="009F1304">
              <w:rPr>
                <w:rFonts w:ascii="Times New Roman" w:hAnsi="Times New Roman" w:cs="Times New Roman"/>
                <w:sz w:val="28"/>
                <w:szCs w:val="28"/>
              </w:rPr>
              <w:t xml:space="preserve"> Зимняя спартакиада школьников </w:t>
            </w:r>
          </w:p>
        </w:tc>
        <w:tc>
          <w:tcPr>
            <w:tcW w:w="1828" w:type="dxa"/>
            <w:vMerge w:val="restart"/>
            <w:tcBorders>
              <w:left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w:t>
            </w:r>
          </w:p>
        </w:tc>
        <w:tc>
          <w:tcPr>
            <w:tcW w:w="3138" w:type="dxa"/>
            <w:tcBorders>
              <w:left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 (общий зачет)</w:t>
            </w:r>
          </w:p>
        </w:tc>
      </w:tr>
      <w:tr w:rsidR="005F3C54" w:rsidRPr="009F1304" w:rsidTr="001248C8">
        <w:trPr>
          <w:trHeight w:val="360"/>
        </w:trPr>
        <w:tc>
          <w:tcPr>
            <w:tcW w:w="1630" w:type="dxa"/>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867" w:type="dxa"/>
            <w:vMerge/>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1828" w:type="dxa"/>
            <w:vMerge/>
            <w:tcBorders>
              <w:left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3138" w:type="dxa"/>
            <w:tcBorders>
              <w:top w:val="single" w:sz="4" w:space="0" w:color="auto"/>
              <w:left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 - команда мальчиков баскетбол, волейбол</w:t>
            </w:r>
          </w:p>
        </w:tc>
      </w:tr>
      <w:tr w:rsidR="005F3C54" w:rsidRPr="009F1304" w:rsidTr="001248C8">
        <w:trPr>
          <w:trHeight w:val="422"/>
        </w:trPr>
        <w:tc>
          <w:tcPr>
            <w:tcW w:w="1630" w:type="dxa"/>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867" w:type="dxa"/>
            <w:vMerge/>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1828" w:type="dxa"/>
            <w:vMerge/>
            <w:tcBorders>
              <w:left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3138" w:type="dxa"/>
            <w:tcBorders>
              <w:top w:val="single" w:sz="4" w:space="0" w:color="auto"/>
              <w:left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2 м. – команда девочек</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волейбол</w:t>
            </w:r>
          </w:p>
        </w:tc>
      </w:tr>
      <w:tr w:rsidR="005F3C54" w:rsidRPr="009F1304" w:rsidTr="001248C8">
        <w:trPr>
          <w:trHeight w:val="206"/>
        </w:trPr>
        <w:tc>
          <w:tcPr>
            <w:tcW w:w="1630" w:type="dxa"/>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867" w:type="dxa"/>
            <w:vMerge/>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1828" w:type="dxa"/>
            <w:vMerge/>
            <w:tcBorders>
              <w:left w:val="single" w:sz="4" w:space="0" w:color="auto"/>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3138" w:type="dxa"/>
            <w:tcBorders>
              <w:top w:val="single" w:sz="4" w:space="0" w:color="auto"/>
              <w:left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4м - шахматы</w:t>
            </w:r>
          </w:p>
        </w:tc>
      </w:tr>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апрель</w:t>
            </w: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Проведение комплекса </w:t>
            </w:r>
            <w:r w:rsidRPr="009F1304">
              <w:rPr>
                <w:rFonts w:ascii="Times New Roman" w:hAnsi="Times New Roman" w:cs="Times New Roman"/>
                <w:sz w:val="28"/>
                <w:szCs w:val="28"/>
              </w:rPr>
              <w:lastRenderedPageBreak/>
              <w:t>«Кострома-здоровье-спорт»</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lastRenderedPageBreak/>
              <w:t>Регион.</w:t>
            </w: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Соревнования по легкой атлетике</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w:t>
            </w: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Неоднократно призовые места:</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Алексеев в., </w:t>
            </w:r>
            <w:proofErr w:type="spellStart"/>
            <w:r w:rsidRPr="009F1304">
              <w:rPr>
                <w:rFonts w:ascii="Times New Roman" w:hAnsi="Times New Roman" w:cs="Times New Roman"/>
                <w:sz w:val="28"/>
                <w:szCs w:val="28"/>
              </w:rPr>
              <w:t>Крицкий</w:t>
            </w:r>
            <w:proofErr w:type="spellEnd"/>
            <w:r w:rsidRPr="009F1304">
              <w:rPr>
                <w:rFonts w:ascii="Times New Roman" w:hAnsi="Times New Roman" w:cs="Times New Roman"/>
                <w:sz w:val="28"/>
                <w:szCs w:val="28"/>
              </w:rPr>
              <w:t xml:space="preserve"> </w:t>
            </w:r>
            <w:proofErr w:type="spellStart"/>
            <w:r w:rsidRPr="009F1304">
              <w:rPr>
                <w:rFonts w:ascii="Times New Roman" w:hAnsi="Times New Roman" w:cs="Times New Roman"/>
                <w:sz w:val="28"/>
                <w:szCs w:val="28"/>
              </w:rPr>
              <w:t>Эд</w:t>
            </w:r>
            <w:proofErr w:type="spellEnd"/>
            <w:r w:rsidRPr="009F1304">
              <w:rPr>
                <w:rFonts w:ascii="Times New Roman" w:hAnsi="Times New Roman" w:cs="Times New Roman"/>
                <w:sz w:val="28"/>
                <w:szCs w:val="28"/>
              </w:rPr>
              <w:t xml:space="preserve">., Одинцов </w:t>
            </w:r>
            <w:proofErr w:type="spellStart"/>
            <w:r w:rsidRPr="009F1304">
              <w:rPr>
                <w:rFonts w:ascii="Times New Roman" w:hAnsi="Times New Roman" w:cs="Times New Roman"/>
                <w:sz w:val="28"/>
                <w:szCs w:val="28"/>
              </w:rPr>
              <w:t>Эд</w:t>
            </w:r>
            <w:proofErr w:type="spellEnd"/>
            <w:r w:rsidRPr="009F1304">
              <w:rPr>
                <w:rFonts w:ascii="Times New Roman" w:hAnsi="Times New Roman" w:cs="Times New Roman"/>
                <w:sz w:val="28"/>
                <w:szCs w:val="28"/>
              </w:rPr>
              <w:t xml:space="preserve">., Поляков В., Тещин А., </w:t>
            </w:r>
            <w:proofErr w:type="gramStart"/>
            <w:r w:rsidRPr="009F1304">
              <w:rPr>
                <w:rFonts w:ascii="Times New Roman" w:hAnsi="Times New Roman" w:cs="Times New Roman"/>
                <w:sz w:val="28"/>
                <w:szCs w:val="28"/>
              </w:rPr>
              <w:t>Тещина</w:t>
            </w:r>
            <w:proofErr w:type="gramEnd"/>
            <w:r w:rsidRPr="009F1304">
              <w:rPr>
                <w:rFonts w:ascii="Times New Roman" w:hAnsi="Times New Roman" w:cs="Times New Roman"/>
                <w:sz w:val="28"/>
                <w:szCs w:val="28"/>
              </w:rPr>
              <w:t xml:space="preserve"> О.</w:t>
            </w:r>
          </w:p>
        </w:tc>
      </w:tr>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июнь</w:t>
            </w: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Летняя спартакиада</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w:t>
            </w: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2 м.- </w:t>
            </w:r>
            <w:proofErr w:type="spellStart"/>
            <w:r w:rsidRPr="009F1304">
              <w:rPr>
                <w:rFonts w:ascii="Times New Roman" w:hAnsi="Times New Roman" w:cs="Times New Roman"/>
                <w:sz w:val="28"/>
                <w:szCs w:val="28"/>
              </w:rPr>
              <w:t>Крицкиц</w:t>
            </w:r>
            <w:proofErr w:type="spellEnd"/>
            <w:r w:rsidRPr="009F1304">
              <w:rPr>
                <w:rFonts w:ascii="Times New Roman" w:hAnsi="Times New Roman" w:cs="Times New Roman"/>
                <w:sz w:val="28"/>
                <w:szCs w:val="28"/>
              </w:rPr>
              <w:t xml:space="preserve"> </w:t>
            </w:r>
            <w:proofErr w:type="spellStart"/>
            <w:r w:rsidRPr="009F1304">
              <w:rPr>
                <w:rFonts w:ascii="Times New Roman" w:hAnsi="Times New Roman" w:cs="Times New Roman"/>
                <w:sz w:val="28"/>
                <w:szCs w:val="28"/>
              </w:rPr>
              <w:t>Эд</w:t>
            </w:r>
            <w:proofErr w:type="spellEnd"/>
            <w:r w:rsidRPr="009F1304">
              <w:rPr>
                <w:rFonts w:ascii="Times New Roman" w:hAnsi="Times New Roman" w:cs="Times New Roman"/>
                <w:sz w:val="28"/>
                <w:szCs w:val="28"/>
              </w:rPr>
              <w:t>.</w:t>
            </w:r>
          </w:p>
        </w:tc>
      </w:tr>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ноябрь</w:t>
            </w: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Зональные соревнования по баскетболу</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регион. </w:t>
            </w: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 команда школы</w:t>
            </w:r>
          </w:p>
        </w:tc>
      </w:tr>
      <w:tr w:rsidR="005F3C54" w:rsidRPr="009F1304" w:rsidTr="001248C8">
        <w:tc>
          <w:tcPr>
            <w:tcW w:w="1630"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декабрь</w:t>
            </w:r>
          </w:p>
        </w:tc>
        <w:tc>
          <w:tcPr>
            <w:tcW w:w="2867" w:type="dxa"/>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Соревнования по волейболу </w:t>
            </w:r>
          </w:p>
        </w:tc>
        <w:tc>
          <w:tcPr>
            <w:tcW w:w="1828" w:type="dxa"/>
            <w:tcBorders>
              <w:lef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регион.</w:t>
            </w:r>
          </w:p>
        </w:tc>
        <w:tc>
          <w:tcPr>
            <w:tcW w:w="3138" w:type="dxa"/>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 команда школы</w:t>
            </w:r>
          </w:p>
        </w:tc>
      </w:tr>
    </w:tbl>
    <w:p w:rsidR="005F3C54" w:rsidRPr="009F1304" w:rsidRDefault="005F3C54" w:rsidP="009F1304">
      <w:pPr>
        <w:pStyle w:val="a3"/>
        <w:spacing w:line="276" w:lineRule="auto"/>
        <w:ind w:left="-284" w:firstLine="284"/>
        <w:jc w:val="left"/>
        <w:rPr>
          <w:rFonts w:ascii="Times New Roman" w:hAnsi="Times New Roman" w:cs="Times New Roman"/>
          <w:b/>
          <w:sz w:val="28"/>
          <w:szCs w:val="28"/>
        </w:rPr>
      </w:pPr>
    </w:p>
    <w:p w:rsidR="005F3C54" w:rsidRPr="009F1304" w:rsidRDefault="005F3C54" w:rsidP="009F1304">
      <w:pPr>
        <w:spacing w:line="276" w:lineRule="auto"/>
        <w:ind w:left="-284" w:firstLine="284"/>
        <w:jc w:val="left"/>
        <w:rPr>
          <w:rFonts w:ascii="Times New Roman" w:hAnsi="Times New Roman" w:cs="Times New Roman"/>
          <w:sz w:val="28"/>
          <w:szCs w:val="28"/>
        </w:rPr>
      </w:pPr>
    </w:p>
    <w:p w:rsidR="005F3C54" w:rsidRPr="009F1304" w:rsidRDefault="005F3C54" w:rsidP="009F1304">
      <w:pPr>
        <w:pStyle w:val="a3"/>
        <w:spacing w:line="276" w:lineRule="auto"/>
        <w:ind w:left="-284" w:firstLine="284"/>
        <w:jc w:val="left"/>
        <w:rPr>
          <w:rFonts w:ascii="Times New Roman" w:hAnsi="Times New Roman" w:cs="Times New Roman"/>
          <w:b/>
          <w:sz w:val="28"/>
          <w:szCs w:val="28"/>
        </w:rPr>
      </w:pPr>
    </w:p>
    <w:p w:rsidR="005F3C54" w:rsidRPr="009F1304" w:rsidRDefault="005F3C54" w:rsidP="009F1304">
      <w:pPr>
        <w:pStyle w:val="a3"/>
        <w:spacing w:line="276" w:lineRule="auto"/>
        <w:ind w:left="-284" w:firstLine="284"/>
        <w:jc w:val="left"/>
        <w:rPr>
          <w:rFonts w:ascii="Times New Roman" w:hAnsi="Times New Roman" w:cs="Times New Roman"/>
          <w:b/>
          <w:sz w:val="28"/>
          <w:szCs w:val="28"/>
        </w:rPr>
      </w:pPr>
    </w:p>
    <w:p w:rsidR="005F3C54" w:rsidRPr="009F1304" w:rsidRDefault="005F3C54" w:rsidP="009F1304">
      <w:pPr>
        <w:pStyle w:val="a3"/>
        <w:spacing w:line="276" w:lineRule="auto"/>
        <w:ind w:left="-284" w:firstLine="284"/>
        <w:jc w:val="left"/>
        <w:rPr>
          <w:rFonts w:ascii="Times New Roman" w:hAnsi="Times New Roman" w:cs="Times New Roman"/>
          <w:b/>
          <w:sz w:val="28"/>
          <w:szCs w:val="28"/>
        </w:rPr>
      </w:pPr>
    </w:p>
    <w:p w:rsidR="005F3C54" w:rsidRPr="009F1304" w:rsidRDefault="005F3C54" w:rsidP="009F1304">
      <w:pPr>
        <w:spacing w:line="276" w:lineRule="auto"/>
        <w:ind w:left="-284" w:firstLine="284"/>
        <w:jc w:val="left"/>
        <w:rPr>
          <w:rFonts w:ascii="Times New Roman" w:eastAsia="Calibri" w:hAnsi="Times New Roman" w:cs="Times New Roman"/>
          <w:b/>
          <w:sz w:val="28"/>
          <w:szCs w:val="28"/>
        </w:rPr>
      </w:pPr>
      <w:r w:rsidRPr="009F1304">
        <w:rPr>
          <w:rFonts w:ascii="Times New Roman" w:hAnsi="Times New Roman" w:cs="Times New Roman"/>
          <w:b/>
          <w:sz w:val="28"/>
          <w:szCs w:val="28"/>
        </w:rPr>
        <w:br w:type="page"/>
      </w:r>
    </w:p>
    <w:p w:rsidR="005F3C54" w:rsidRPr="009F1304" w:rsidRDefault="00D35D31" w:rsidP="009F1304">
      <w:pPr>
        <w:pStyle w:val="a3"/>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lastRenderedPageBreak/>
        <w:t xml:space="preserve">5.3. </w:t>
      </w:r>
      <w:r w:rsidR="005F3C54" w:rsidRPr="009F1304">
        <w:rPr>
          <w:rFonts w:ascii="Times New Roman" w:hAnsi="Times New Roman" w:cs="Times New Roman"/>
          <w:b/>
          <w:sz w:val="28"/>
          <w:szCs w:val="28"/>
        </w:rPr>
        <w:t>Результаты</w:t>
      </w:r>
      <w:r w:rsidRPr="009F1304">
        <w:rPr>
          <w:rFonts w:ascii="Times New Roman" w:hAnsi="Times New Roman" w:cs="Times New Roman"/>
          <w:b/>
          <w:sz w:val="28"/>
          <w:szCs w:val="28"/>
        </w:rPr>
        <w:t xml:space="preserve"> соревнований в </w:t>
      </w:r>
      <w:r w:rsidR="005F3C54" w:rsidRPr="009F1304">
        <w:rPr>
          <w:rFonts w:ascii="Times New Roman" w:hAnsi="Times New Roman" w:cs="Times New Roman"/>
          <w:b/>
          <w:sz w:val="28"/>
          <w:szCs w:val="28"/>
        </w:rPr>
        <w:t>2013 г</w:t>
      </w:r>
    </w:p>
    <w:tbl>
      <w:tblPr>
        <w:tblStyle w:val="a4"/>
        <w:tblW w:w="4977" w:type="pct"/>
        <w:tblInd w:w="-34" w:type="dxa"/>
        <w:tblLook w:val="04A0"/>
      </w:tblPr>
      <w:tblGrid>
        <w:gridCol w:w="1399"/>
        <w:gridCol w:w="5314"/>
        <w:gridCol w:w="2814"/>
      </w:tblGrid>
      <w:tr w:rsidR="005F3C54" w:rsidRPr="009F1304" w:rsidTr="005F3C54">
        <w:tc>
          <w:tcPr>
            <w:tcW w:w="734"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сентябрь</w:t>
            </w: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Участие команды в 48 открытом чемпионате г</w:t>
            </w:r>
            <w:proofErr w:type="gramStart"/>
            <w:r w:rsidRPr="009F1304">
              <w:rPr>
                <w:rFonts w:ascii="Times New Roman" w:hAnsi="Times New Roman" w:cs="Times New Roman"/>
                <w:sz w:val="28"/>
                <w:szCs w:val="28"/>
              </w:rPr>
              <w:t>.К</w:t>
            </w:r>
            <w:proofErr w:type="gramEnd"/>
            <w:r w:rsidRPr="009F1304">
              <w:rPr>
                <w:rFonts w:ascii="Times New Roman" w:hAnsi="Times New Roman" w:cs="Times New Roman"/>
                <w:sz w:val="28"/>
                <w:szCs w:val="28"/>
              </w:rPr>
              <w:t>остромы по лёгкой атлетике.</w:t>
            </w:r>
          </w:p>
          <w:p w:rsidR="005F3C54" w:rsidRPr="009F1304" w:rsidRDefault="005F3C54" w:rsidP="001248C8">
            <w:pPr>
              <w:spacing w:line="276" w:lineRule="auto"/>
              <w:ind w:firstLine="0"/>
              <w:jc w:val="left"/>
              <w:rPr>
                <w:rFonts w:ascii="Times New Roman" w:hAnsi="Times New Roman" w:cs="Times New Roman"/>
                <w:sz w:val="28"/>
                <w:szCs w:val="28"/>
              </w:rPr>
            </w:pP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Диего </w:t>
            </w:r>
            <w:proofErr w:type="spellStart"/>
            <w:r w:rsidRPr="009F1304">
              <w:rPr>
                <w:rFonts w:ascii="Times New Roman" w:hAnsi="Times New Roman" w:cs="Times New Roman"/>
                <w:sz w:val="28"/>
                <w:szCs w:val="28"/>
              </w:rPr>
              <w:t>Мирзалимов</w:t>
            </w:r>
            <w:proofErr w:type="spellEnd"/>
            <w:r w:rsidRPr="009F1304">
              <w:rPr>
                <w:rFonts w:ascii="Times New Roman" w:hAnsi="Times New Roman" w:cs="Times New Roman"/>
                <w:sz w:val="28"/>
                <w:szCs w:val="28"/>
              </w:rPr>
              <w:t xml:space="preserve">(9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xml:space="preserve">.) и Оксана Тёщина (8б) – стали победителями в толкании ядра, Одинцов Эдуард (11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 победитель в тройном прыжке, Алексеев Владислав (11) – 1 место в прыжках в высоту.</w:t>
            </w:r>
          </w:p>
        </w:tc>
      </w:tr>
      <w:tr w:rsidR="005F3C54" w:rsidRPr="009F1304" w:rsidTr="005F3C54">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 рамках подготовки к чемпионату области по мини-футболу среди школьников команда школы выезжала на товарищеские матчи в г. Макарьев и г. Нея.</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На основании Положения о Всероссийских спортивных соревнованиях школьников «Президентские состязания» №948 проведён школьный этап:</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 8а, 2 место – 11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xml:space="preserve">., 3 место – 9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w:t>
            </w:r>
          </w:p>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rPr>
          <w:trHeight w:val="1373"/>
        </w:trPr>
        <w:tc>
          <w:tcPr>
            <w:tcW w:w="734"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октябрь</w:t>
            </w:r>
          </w:p>
        </w:tc>
        <w:tc>
          <w:tcPr>
            <w:tcW w:w="2789" w:type="pct"/>
            <w:tcBorders>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Первенство школы по мини-футболу </w:t>
            </w:r>
          </w:p>
          <w:p w:rsidR="005F3C54" w:rsidRPr="009F1304" w:rsidRDefault="005F3C54" w:rsidP="001248C8">
            <w:pPr>
              <w:spacing w:line="276" w:lineRule="auto"/>
              <w:ind w:firstLine="0"/>
              <w:jc w:val="left"/>
              <w:rPr>
                <w:rFonts w:ascii="Times New Roman" w:hAnsi="Times New Roman" w:cs="Times New Roman"/>
                <w:sz w:val="28"/>
                <w:szCs w:val="28"/>
              </w:rPr>
            </w:pPr>
          </w:p>
          <w:p w:rsidR="005F3C54" w:rsidRPr="009F1304" w:rsidRDefault="005F3C54" w:rsidP="001248C8">
            <w:pPr>
              <w:spacing w:line="276" w:lineRule="auto"/>
              <w:ind w:firstLine="0"/>
              <w:jc w:val="left"/>
              <w:rPr>
                <w:rFonts w:ascii="Times New Roman" w:hAnsi="Times New Roman" w:cs="Times New Roman"/>
                <w:sz w:val="28"/>
                <w:szCs w:val="28"/>
              </w:rPr>
            </w:pPr>
          </w:p>
          <w:p w:rsidR="005F3C54" w:rsidRPr="009F1304" w:rsidRDefault="005F3C54" w:rsidP="001248C8">
            <w:pPr>
              <w:spacing w:line="276" w:lineRule="auto"/>
              <w:ind w:firstLine="0"/>
              <w:jc w:val="left"/>
              <w:rPr>
                <w:rFonts w:ascii="Times New Roman" w:hAnsi="Times New Roman" w:cs="Times New Roman"/>
                <w:sz w:val="28"/>
                <w:szCs w:val="28"/>
              </w:rPr>
            </w:pPr>
          </w:p>
        </w:tc>
        <w:tc>
          <w:tcPr>
            <w:tcW w:w="1477"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 11 класс, 2 место – 9 класс, 3 место – 8 класс.  Одинцов (11) – лучший бомбардир, </w:t>
            </w:r>
            <w:proofErr w:type="spellStart"/>
            <w:r w:rsidRPr="009F1304">
              <w:rPr>
                <w:rFonts w:ascii="Times New Roman" w:hAnsi="Times New Roman" w:cs="Times New Roman"/>
                <w:sz w:val="28"/>
                <w:szCs w:val="28"/>
              </w:rPr>
              <w:t>Захарин</w:t>
            </w:r>
            <w:proofErr w:type="spellEnd"/>
            <w:r w:rsidRPr="009F1304">
              <w:rPr>
                <w:rFonts w:ascii="Times New Roman" w:hAnsi="Times New Roman" w:cs="Times New Roman"/>
                <w:sz w:val="28"/>
                <w:szCs w:val="28"/>
              </w:rPr>
              <w:t xml:space="preserve"> Денис (6) – лучший  игрок, Марков Владислав – лучший  вратарь.</w:t>
            </w:r>
          </w:p>
        </w:tc>
      </w:tr>
      <w:tr w:rsidR="005F3C54" w:rsidRPr="009F1304" w:rsidTr="005F3C54">
        <w:trPr>
          <w:trHeight w:val="1100"/>
        </w:trPr>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top w:val="single" w:sz="4" w:space="0" w:color="auto"/>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Участие в соревнованиях школьников «Президентские состязания» </w:t>
            </w:r>
            <w:proofErr w:type="spellStart"/>
            <w:r w:rsidRPr="009F1304">
              <w:rPr>
                <w:rFonts w:ascii="Times New Roman" w:hAnsi="Times New Roman" w:cs="Times New Roman"/>
                <w:sz w:val="28"/>
                <w:szCs w:val="28"/>
              </w:rPr>
              <w:t>Нейского</w:t>
            </w:r>
            <w:proofErr w:type="spellEnd"/>
            <w:r w:rsidRPr="009F1304">
              <w:rPr>
                <w:rFonts w:ascii="Times New Roman" w:hAnsi="Times New Roman" w:cs="Times New Roman"/>
                <w:sz w:val="28"/>
                <w:szCs w:val="28"/>
              </w:rPr>
              <w:t xml:space="preserve"> муниципального района</w:t>
            </w:r>
          </w:p>
        </w:tc>
        <w:tc>
          <w:tcPr>
            <w:tcW w:w="147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Юлия </w:t>
            </w:r>
            <w:proofErr w:type="spellStart"/>
            <w:r w:rsidRPr="009F1304">
              <w:rPr>
                <w:rFonts w:ascii="Times New Roman" w:hAnsi="Times New Roman" w:cs="Times New Roman"/>
                <w:sz w:val="28"/>
                <w:szCs w:val="28"/>
              </w:rPr>
              <w:t>Ситникова</w:t>
            </w:r>
            <w:proofErr w:type="spellEnd"/>
            <w:r w:rsidRPr="009F1304">
              <w:rPr>
                <w:rFonts w:ascii="Times New Roman" w:hAnsi="Times New Roman" w:cs="Times New Roman"/>
                <w:sz w:val="28"/>
                <w:szCs w:val="28"/>
              </w:rPr>
              <w:t xml:space="preserve">, Оксана Тёщина, Павел </w:t>
            </w:r>
            <w:proofErr w:type="spellStart"/>
            <w:r w:rsidRPr="009F1304">
              <w:rPr>
                <w:rFonts w:ascii="Times New Roman" w:hAnsi="Times New Roman" w:cs="Times New Roman"/>
                <w:sz w:val="28"/>
                <w:szCs w:val="28"/>
              </w:rPr>
              <w:t>Потылицын</w:t>
            </w:r>
            <w:proofErr w:type="spellEnd"/>
            <w:r w:rsidRPr="009F1304">
              <w:rPr>
                <w:rFonts w:ascii="Times New Roman" w:hAnsi="Times New Roman" w:cs="Times New Roman"/>
                <w:sz w:val="28"/>
                <w:szCs w:val="28"/>
              </w:rPr>
              <w:t xml:space="preserve"> – 2 место; Прокофьев Владислав – 3 место.</w:t>
            </w:r>
          </w:p>
        </w:tc>
      </w:tr>
      <w:tr w:rsidR="005F3C54" w:rsidRPr="009F1304" w:rsidTr="005F3C54">
        <w:trPr>
          <w:trHeight w:val="1203"/>
        </w:trPr>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top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Проведение Школьного  этапа Всероссийской олимпиады школьников по физической культуре.</w:t>
            </w:r>
          </w:p>
        </w:tc>
        <w:tc>
          <w:tcPr>
            <w:tcW w:w="1477"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rPr>
          <w:trHeight w:val="1197"/>
        </w:trPr>
        <w:tc>
          <w:tcPr>
            <w:tcW w:w="734"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ноябрь</w:t>
            </w:r>
          </w:p>
        </w:tc>
        <w:tc>
          <w:tcPr>
            <w:tcW w:w="2789" w:type="pct"/>
            <w:tcBorders>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Победа сборной команды школы в районных соревнованиях по мини-футболу.</w:t>
            </w:r>
          </w:p>
        </w:tc>
        <w:tc>
          <w:tcPr>
            <w:tcW w:w="1477"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rPr>
          <w:trHeight w:val="599"/>
        </w:trPr>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top w:val="single" w:sz="4" w:space="0" w:color="auto"/>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Школьный чемпионат по волейболу среди девушек: </w:t>
            </w:r>
          </w:p>
        </w:tc>
        <w:tc>
          <w:tcPr>
            <w:tcW w:w="147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1 место – 10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xml:space="preserve">., 2 место – 11 </w:t>
            </w:r>
            <w:proofErr w:type="spellStart"/>
            <w:r w:rsidRPr="009F1304">
              <w:rPr>
                <w:rFonts w:ascii="Times New Roman" w:hAnsi="Times New Roman" w:cs="Times New Roman"/>
                <w:sz w:val="28"/>
                <w:szCs w:val="28"/>
              </w:rPr>
              <w:t>кл</w:t>
            </w:r>
            <w:proofErr w:type="spellEnd"/>
            <w:r w:rsidRPr="009F1304">
              <w:rPr>
                <w:rFonts w:ascii="Times New Roman" w:hAnsi="Times New Roman" w:cs="Times New Roman"/>
                <w:sz w:val="28"/>
                <w:szCs w:val="28"/>
              </w:rPr>
              <w:t>., 3 место – сборная 8 класса.</w:t>
            </w:r>
          </w:p>
        </w:tc>
      </w:tr>
      <w:tr w:rsidR="005F3C54" w:rsidRPr="009F1304" w:rsidTr="005F3C54">
        <w:trPr>
          <w:trHeight w:val="1727"/>
        </w:trPr>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top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Участие в открытом первенстве ДЮСШ г</w:t>
            </w:r>
            <w:proofErr w:type="gramStart"/>
            <w:r w:rsidRPr="009F1304">
              <w:rPr>
                <w:rFonts w:ascii="Times New Roman" w:hAnsi="Times New Roman" w:cs="Times New Roman"/>
                <w:sz w:val="28"/>
                <w:szCs w:val="28"/>
              </w:rPr>
              <w:t>.М</w:t>
            </w:r>
            <w:proofErr w:type="gramEnd"/>
            <w:r w:rsidRPr="009F1304">
              <w:rPr>
                <w:rFonts w:ascii="Times New Roman" w:hAnsi="Times New Roman" w:cs="Times New Roman"/>
                <w:sz w:val="28"/>
                <w:szCs w:val="28"/>
              </w:rPr>
              <w:t xml:space="preserve">акарьев по волейболу. </w:t>
            </w:r>
          </w:p>
        </w:tc>
        <w:tc>
          <w:tcPr>
            <w:tcW w:w="1477"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Команда юношей – 1 место (Алексеев, Одинцов, </w:t>
            </w:r>
            <w:proofErr w:type="gramStart"/>
            <w:r w:rsidRPr="009F1304">
              <w:rPr>
                <w:rFonts w:ascii="Times New Roman" w:hAnsi="Times New Roman" w:cs="Times New Roman"/>
                <w:sz w:val="28"/>
                <w:szCs w:val="28"/>
              </w:rPr>
              <w:t>Яснев</w:t>
            </w:r>
            <w:proofErr w:type="gramEnd"/>
            <w:r w:rsidRPr="009F1304">
              <w:rPr>
                <w:rFonts w:ascii="Times New Roman" w:hAnsi="Times New Roman" w:cs="Times New Roman"/>
                <w:sz w:val="28"/>
                <w:szCs w:val="28"/>
              </w:rPr>
              <w:t>, Козырев, Елизаров, Лебедев).</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Команда девушек – 3 место (Тёщина, Иванова, Шмакова, Лебедева, </w:t>
            </w:r>
            <w:proofErr w:type="spellStart"/>
            <w:r w:rsidRPr="009F1304">
              <w:rPr>
                <w:rFonts w:ascii="Times New Roman" w:hAnsi="Times New Roman" w:cs="Times New Roman"/>
                <w:sz w:val="28"/>
                <w:szCs w:val="28"/>
              </w:rPr>
              <w:t>Тувина</w:t>
            </w:r>
            <w:proofErr w:type="spellEnd"/>
            <w:r w:rsidRPr="009F1304">
              <w:rPr>
                <w:rFonts w:ascii="Times New Roman" w:hAnsi="Times New Roman" w:cs="Times New Roman"/>
                <w:sz w:val="28"/>
                <w:szCs w:val="28"/>
              </w:rPr>
              <w:t xml:space="preserve">, </w:t>
            </w:r>
            <w:proofErr w:type="spellStart"/>
            <w:r w:rsidRPr="009F1304">
              <w:rPr>
                <w:rFonts w:ascii="Times New Roman" w:hAnsi="Times New Roman" w:cs="Times New Roman"/>
                <w:sz w:val="28"/>
                <w:szCs w:val="28"/>
              </w:rPr>
              <w:t>Рагузина</w:t>
            </w:r>
            <w:proofErr w:type="spellEnd"/>
            <w:r w:rsidRPr="009F1304">
              <w:rPr>
                <w:rFonts w:ascii="Times New Roman" w:hAnsi="Times New Roman" w:cs="Times New Roman"/>
                <w:sz w:val="28"/>
                <w:szCs w:val="28"/>
              </w:rPr>
              <w:t>).</w:t>
            </w:r>
          </w:p>
        </w:tc>
      </w:tr>
      <w:tr w:rsidR="005F3C54" w:rsidRPr="009F1304" w:rsidTr="005F3C54">
        <w:trPr>
          <w:trHeight w:val="1148"/>
        </w:trPr>
        <w:tc>
          <w:tcPr>
            <w:tcW w:w="734"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декабрь</w:t>
            </w:r>
          </w:p>
        </w:tc>
        <w:tc>
          <w:tcPr>
            <w:tcW w:w="2789" w:type="pct"/>
            <w:tcBorders>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Участие в муниципальном этапе Всероссийской олимпиады школьников по физической культуре. </w:t>
            </w:r>
          </w:p>
        </w:tc>
        <w:tc>
          <w:tcPr>
            <w:tcW w:w="1477"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Алексеев Владислав и Одинцов Эдуард – 1 место, Юлия Шмакова – 2 место.</w:t>
            </w:r>
          </w:p>
        </w:tc>
      </w:tr>
      <w:tr w:rsidR="005F3C54" w:rsidRPr="009F1304" w:rsidTr="005F3C54">
        <w:trPr>
          <w:trHeight w:val="1505"/>
        </w:trPr>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top w:val="single" w:sz="4" w:space="0" w:color="auto"/>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Соревнования по лыжным гонкам на приз главы администрации Парфеньевского муниципального района </w:t>
            </w:r>
          </w:p>
        </w:tc>
        <w:tc>
          <w:tcPr>
            <w:tcW w:w="147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- 2 место.</w:t>
            </w:r>
          </w:p>
        </w:tc>
      </w:tr>
      <w:tr w:rsidR="005F3C54" w:rsidRPr="009F1304" w:rsidTr="005F3C54">
        <w:trPr>
          <w:trHeight w:val="1025"/>
        </w:trPr>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top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«Открытие сезона – 2013» </w:t>
            </w:r>
          </w:p>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Первенство школы по баскетболу среди юношей</w:t>
            </w:r>
          </w:p>
        </w:tc>
        <w:tc>
          <w:tcPr>
            <w:tcW w:w="1477"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1 место – 11 класс, 2 место – 10 класс, 3 место – 9 класс.</w:t>
            </w:r>
          </w:p>
        </w:tc>
      </w:tr>
      <w:tr w:rsidR="005F3C54" w:rsidRPr="009F1304" w:rsidTr="005F3C54">
        <w:tc>
          <w:tcPr>
            <w:tcW w:w="734"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январь</w:t>
            </w: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Чемпионат Парфеньевского района по футзалу</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 место</w:t>
            </w:r>
          </w:p>
        </w:tc>
      </w:tr>
      <w:tr w:rsidR="005F3C54" w:rsidRPr="009F1304" w:rsidTr="005F3C54">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г</w:t>
            </w:r>
            <w:proofErr w:type="gramStart"/>
            <w:r w:rsidRPr="009F1304">
              <w:rPr>
                <w:rFonts w:ascii="Times New Roman" w:hAnsi="Times New Roman" w:cs="Times New Roman"/>
                <w:sz w:val="28"/>
                <w:szCs w:val="28"/>
              </w:rPr>
              <w:t>.М</w:t>
            </w:r>
            <w:proofErr w:type="gramEnd"/>
            <w:r w:rsidRPr="009F1304">
              <w:rPr>
                <w:rFonts w:ascii="Times New Roman" w:hAnsi="Times New Roman" w:cs="Times New Roman"/>
                <w:sz w:val="28"/>
                <w:szCs w:val="28"/>
              </w:rPr>
              <w:t>антурово – Зональный этап чемпионата области по мини-футболу среди школьников</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3 место</w:t>
            </w:r>
          </w:p>
        </w:tc>
      </w:tr>
      <w:tr w:rsidR="005F3C54" w:rsidRPr="009F1304" w:rsidTr="005F3C54">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Всероссийская Олимпиада школьников по физической культуре – региональный </w:t>
            </w:r>
            <w:r w:rsidRPr="009F1304">
              <w:rPr>
                <w:rFonts w:ascii="Times New Roman" w:hAnsi="Times New Roman" w:cs="Times New Roman"/>
                <w:sz w:val="28"/>
                <w:szCs w:val="28"/>
              </w:rPr>
              <w:lastRenderedPageBreak/>
              <w:t>этап</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lastRenderedPageBreak/>
              <w:t xml:space="preserve">Алексеев В.- 2 место; Одинцов Э.- 5; </w:t>
            </w:r>
            <w:r w:rsidRPr="009F1304">
              <w:rPr>
                <w:rFonts w:ascii="Times New Roman" w:hAnsi="Times New Roman" w:cs="Times New Roman"/>
                <w:sz w:val="28"/>
                <w:szCs w:val="28"/>
              </w:rPr>
              <w:lastRenderedPageBreak/>
              <w:t>Шмакова Ю.- 9.</w:t>
            </w:r>
          </w:p>
        </w:tc>
      </w:tr>
      <w:tr w:rsidR="005F3C54" w:rsidRPr="009F1304" w:rsidTr="005F3C54">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Соревнования по пулевой стрельбе из пневматической винтовки в г</w:t>
            </w:r>
            <w:proofErr w:type="gramStart"/>
            <w:r w:rsidRPr="009F1304">
              <w:rPr>
                <w:rFonts w:ascii="Times New Roman" w:hAnsi="Times New Roman" w:cs="Times New Roman"/>
                <w:sz w:val="28"/>
                <w:szCs w:val="28"/>
              </w:rPr>
              <w:t>.Н</w:t>
            </w:r>
            <w:proofErr w:type="gramEnd"/>
            <w:r w:rsidRPr="009F1304">
              <w:rPr>
                <w:rFonts w:ascii="Times New Roman" w:hAnsi="Times New Roman" w:cs="Times New Roman"/>
                <w:sz w:val="28"/>
                <w:szCs w:val="28"/>
              </w:rPr>
              <w:t>ея</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Малинкин К. – 3 место.</w:t>
            </w:r>
          </w:p>
        </w:tc>
      </w:tr>
      <w:tr w:rsidR="005F3C54" w:rsidRPr="009F1304" w:rsidTr="005F3C54">
        <w:tc>
          <w:tcPr>
            <w:tcW w:w="734"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февраль</w:t>
            </w: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Товарищеская игра по баскетболу с командой посёлка Антропово.</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Товарищеская игра по волейболу с командой города Нея.</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Школьные соревнования по лыжным гонкам</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rPr>
          <w:trHeight w:val="903"/>
        </w:trPr>
        <w:tc>
          <w:tcPr>
            <w:tcW w:w="734" w:type="pct"/>
            <w:vMerge w:val="restar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март</w:t>
            </w:r>
          </w:p>
        </w:tc>
        <w:tc>
          <w:tcPr>
            <w:tcW w:w="2789" w:type="pct"/>
            <w:tcBorders>
              <w:left w:val="single" w:sz="4" w:space="0" w:color="auto"/>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Открытое первенство ДЮСШ с</w:t>
            </w:r>
            <w:proofErr w:type="gramStart"/>
            <w:r w:rsidRPr="009F1304">
              <w:rPr>
                <w:rFonts w:ascii="Times New Roman" w:hAnsi="Times New Roman" w:cs="Times New Roman"/>
                <w:sz w:val="28"/>
                <w:szCs w:val="28"/>
              </w:rPr>
              <w:t>.П</w:t>
            </w:r>
            <w:proofErr w:type="gramEnd"/>
            <w:r w:rsidRPr="009F1304">
              <w:rPr>
                <w:rFonts w:ascii="Times New Roman" w:hAnsi="Times New Roman" w:cs="Times New Roman"/>
                <w:sz w:val="28"/>
                <w:szCs w:val="28"/>
              </w:rPr>
              <w:t>арфеньева по волейболу среди девушек.</w:t>
            </w:r>
          </w:p>
        </w:tc>
        <w:tc>
          <w:tcPr>
            <w:tcW w:w="1477"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2 место</w:t>
            </w:r>
          </w:p>
        </w:tc>
      </w:tr>
      <w:tr w:rsidR="005F3C54" w:rsidRPr="009F1304" w:rsidTr="005F3C54">
        <w:trPr>
          <w:trHeight w:val="793"/>
        </w:trPr>
        <w:tc>
          <w:tcPr>
            <w:tcW w:w="734" w:type="pct"/>
            <w:vMerge/>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top w:val="single" w:sz="4" w:space="0" w:color="auto"/>
              <w:left w:val="single" w:sz="4" w:space="0" w:color="auto"/>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Открытое первенство ДЮСШ г</w:t>
            </w:r>
            <w:proofErr w:type="gramStart"/>
            <w:r w:rsidRPr="009F1304">
              <w:rPr>
                <w:rFonts w:ascii="Times New Roman" w:hAnsi="Times New Roman" w:cs="Times New Roman"/>
                <w:sz w:val="28"/>
                <w:szCs w:val="28"/>
              </w:rPr>
              <w:t>.М</w:t>
            </w:r>
            <w:proofErr w:type="gramEnd"/>
            <w:r w:rsidRPr="009F1304">
              <w:rPr>
                <w:rFonts w:ascii="Times New Roman" w:hAnsi="Times New Roman" w:cs="Times New Roman"/>
                <w:sz w:val="28"/>
                <w:szCs w:val="28"/>
              </w:rPr>
              <w:t>акарьев по волейболу среди  юношей.</w:t>
            </w:r>
          </w:p>
        </w:tc>
        <w:tc>
          <w:tcPr>
            <w:tcW w:w="147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1 место</w:t>
            </w:r>
          </w:p>
        </w:tc>
      </w:tr>
      <w:tr w:rsidR="005F3C54" w:rsidRPr="009F1304" w:rsidTr="005F3C54">
        <w:trPr>
          <w:trHeight w:val="909"/>
        </w:trPr>
        <w:tc>
          <w:tcPr>
            <w:tcW w:w="734" w:type="pct"/>
            <w:vMerge/>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top w:val="single" w:sz="4" w:space="0" w:color="auto"/>
              <w:left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Районные соревнования по лыжным гонкам «Закрытие сезона» </w:t>
            </w:r>
          </w:p>
        </w:tc>
        <w:tc>
          <w:tcPr>
            <w:tcW w:w="1477"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Иванова А.- 3 место; Елизаров С.- 3 место; Петрова М.Н. – 2; Кашин В.С. – 1</w:t>
            </w:r>
          </w:p>
        </w:tc>
      </w:tr>
      <w:tr w:rsidR="005F3C54" w:rsidRPr="009F1304" w:rsidTr="005F3C54">
        <w:trPr>
          <w:trHeight w:val="809"/>
        </w:trPr>
        <w:tc>
          <w:tcPr>
            <w:tcW w:w="734"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апрель</w:t>
            </w:r>
          </w:p>
        </w:tc>
        <w:tc>
          <w:tcPr>
            <w:tcW w:w="2789" w:type="pct"/>
            <w:tcBorders>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Чемпионат МКОУ «Парфеньевская СОШ» по волейболу</w:t>
            </w:r>
            <w:proofErr w:type="gramStart"/>
            <w:r w:rsidRPr="009F1304">
              <w:rPr>
                <w:rFonts w:ascii="Times New Roman" w:hAnsi="Times New Roman" w:cs="Times New Roman"/>
                <w:sz w:val="28"/>
                <w:szCs w:val="28"/>
              </w:rPr>
              <w:t xml:space="preserve"> –.</w:t>
            </w:r>
            <w:proofErr w:type="gramEnd"/>
          </w:p>
        </w:tc>
        <w:tc>
          <w:tcPr>
            <w:tcW w:w="1477" w:type="pct"/>
            <w:tcBorders>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11 класс – 1 место</w:t>
            </w:r>
          </w:p>
        </w:tc>
      </w:tr>
      <w:tr w:rsidR="005F3C54" w:rsidRPr="009F1304" w:rsidTr="005F3C54">
        <w:trPr>
          <w:trHeight w:val="518"/>
        </w:trPr>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top w:val="single" w:sz="4" w:space="0" w:color="auto"/>
              <w:bottom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«Весёлые старты» 1-4 классы.</w:t>
            </w:r>
          </w:p>
        </w:tc>
        <w:tc>
          <w:tcPr>
            <w:tcW w:w="1477" w:type="pct"/>
            <w:tcBorders>
              <w:top w:val="single" w:sz="4" w:space="0" w:color="auto"/>
              <w:bottom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rPr>
          <w:trHeight w:val="563"/>
        </w:trPr>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top w:val="single" w:sz="4" w:space="0" w:color="auto"/>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Чемпионат по пионерболу 3-5 классы.</w:t>
            </w:r>
          </w:p>
        </w:tc>
        <w:tc>
          <w:tcPr>
            <w:tcW w:w="1477" w:type="pct"/>
            <w:tcBorders>
              <w:top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c>
          <w:tcPr>
            <w:tcW w:w="734" w:type="pct"/>
            <w:vMerge w:val="restar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май</w:t>
            </w: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Школьный этап соревнований «Президентские игры»</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p>
        </w:tc>
      </w:tr>
      <w:tr w:rsidR="005F3C54" w:rsidRPr="009F1304" w:rsidTr="005F3C54">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Зональный этап областных соревнований «Президентские игры» в г</w:t>
            </w:r>
            <w:proofErr w:type="gramStart"/>
            <w:r w:rsidRPr="009F1304">
              <w:rPr>
                <w:rFonts w:ascii="Times New Roman" w:hAnsi="Times New Roman" w:cs="Times New Roman"/>
                <w:sz w:val="28"/>
                <w:szCs w:val="28"/>
              </w:rPr>
              <w:t>.С</w:t>
            </w:r>
            <w:proofErr w:type="gramEnd"/>
            <w:r w:rsidRPr="009F1304">
              <w:rPr>
                <w:rFonts w:ascii="Times New Roman" w:hAnsi="Times New Roman" w:cs="Times New Roman"/>
                <w:sz w:val="28"/>
                <w:szCs w:val="28"/>
              </w:rPr>
              <w:t xml:space="preserve">олигалич </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3 место</w:t>
            </w:r>
          </w:p>
        </w:tc>
      </w:tr>
      <w:tr w:rsidR="005F3C54" w:rsidRPr="009F1304" w:rsidTr="005F3C54">
        <w:tc>
          <w:tcPr>
            <w:tcW w:w="734" w:type="pct"/>
            <w:vMerge/>
          </w:tcPr>
          <w:p w:rsidR="005F3C54" w:rsidRPr="009F1304" w:rsidRDefault="005F3C54" w:rsidP="001248C8">
            <w:pPr>
              <w:spacing w:line="276" w:lineRule="auto"/>
              <w:ind w:firstLine="0"/>
              <w:jc w:val="left"/>
              <w:rPr>
                <w:rFonts w:ascii="Times New Roman" w:hAnsi="Times New Roman" w:cs="Times New Roman"/>
                <w:sz w:val="28"/>
                <w:szCs w:val="28"/>
              </w:rPr>
            </w:pPr>
          </w:p>
        </w:tc>
        <w:tc>
          <w:tcPr>
            <w:tcW w:w="2789" w:type="pct"/>
            <w:tcBorders>
              <w:right w:val="single" w:sz="4" w:space="0" w:color="auto"/>
            </w:tcBorders>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Школьные соревнования «Президентские состязания» </w:t>
            </w:r>
          </w:p>
        </w:tc>
        <w:tc>
          <w:tcPr>
            <w:tcW w:w="1477" w:type="pct"/>
          </w:tcPr>
          <w:p w:rsidR="005F3C54" w:rsidRPr="009F1304" w:rsidRDefault="005F3C54" w:rsidP="001248C8">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6А – 1 место; 5Б – 2 место; 7Б – 3 место.</w:t>
            </w:r>
          </w:p>
        </w:tc>
      </w:tr>
    </w:tbl>
    <w:p w:rsidR="005F3C54" w:rsidRPr="009F1304" w:rsidRDefault="005F3C54" w:rsidP="009F1304">
      <w:pPr>
        <w:pStyle w:val="a3"/>
        <w:spacing w:line="276" w:lineRule="auto"/>
        <w:ind w:left="-284" w:firstLine="284"/>
        <w:jc w:val="left"/>
        <w:rPr>
          <w:rFonts w:ascii="Times New Roman" w:hAnsi="Times New Roman" w:cs="Times New Roman"/>
          <w:b/>
          <w:sz w:val="28"/>
          <w:szCs w:val="28"/>
        </w:rPr>
      </w:pPr>
    </w:p>
    <w:p w:rsidR="005654FB" w:rsidRPr="009F1304" w:rsidRDefault="005654FB" w:rsidP="009F1304">
      <w:pPr>
        <w:pStyle w:val="a3"/>
        <w:spacing w:line="276" w:lineRule="auto"/>
        <w:ind w:left="-284" w:firstLine="284"/>
        <w:jc w:val="left"/>
        <w:rPr>
          <w:rFonts w:ascii="Times New Roman" w:hAnsi="Times New Roman" w:cs="Times New Roman"/>
          <w:b/>
          <w:sz w:val="28"/>
          <w:szCs w:val="28"/>
        </w:rPr>
      </w:pPr>
    </w:p>
    <w:p w:rsidR="005654FB" w:rsidRPr="00576CE2" w:rsidRDefault="005654FB" w:rsidP="00576CE2">
      <w:pPr>
        <w:spacing w:line="276" w:lineRule="auto"/>
        <w:ind w:firstLine="0"/>
        <w:jc w:val="left"/>
        <w:rPr>
          <w:rFonts w:ascii="Times New Roman" w:hAnsi="Times New Roman" w:cs="Times New Roman"/>
          <w:b/>
          <w:sz w:val="28"/>
          <w:szCs w:val="28"/>
        </w:rPr>
      </w:pPr>
      <w:r w:rsidRPr="00576CE2">
        <w:rPr>
          <w:rFonts w:ascii="Times New Roman" w:hAnsi="Times New Roman" w:cs="Times New Roman"/>
          <w:b/>
          <w:sz w:val="28"/>
          <w:szCs w:val="28"/>
        </w:rPr>
        <w:t xml:space="preserve"> 6.   Финансовая деятельность</w:t>
      </w:r>
    </w:p>
    <w:p w:rsidR="002D4FE1" w:rsidRPr="009F1304" w:rsidRDefault="002D4FE1" w:rsidP="00576CE2">
      <w:pPr>
        <w:spacing w:line="276" w:lineRule="auto"/>
        <w:ind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w:t>
      </w:r>
      <w:r w:rsidRPr="009F1304">
        <w:rPr>
          <w:rFonts w:ascii="Times New Roman" w:hAnsi="Times New Roman" w:cs="Times New Roman"/>
          <w:b/>
          <w:sz w:val="28"/>
          <w:szCs w:val="28"/>
        </w:rPr>
        <w:t xml:space="preserve">6.1. </w:t>
      </w:r>
      <w:r w:rsidR="001248C8">
        <w:rPr>
          <w:rFonts w:ascii="Times New Roman" w:hAnsi="Times New Roman" w:cs="Times New Roman"/>
          <w:b/>
          <w:sz w:val="28"/>
          <w:szCs w:val="28"/>
        </w:rPr>
        <w:t xml:space="preserve">Смета расходов </w:t>
      </w:r>
      <w:r w:rsidRPr="009F1304">
        <w:rPr>
          <w:rFonts w:ascii="Times New Roman" w:hAnsi="Times New Roman" w:cs="Times New Roman"/>
          <w:b/>
          <w:sz w:val="28"/>
          <w:szCs w:val="28"/>
        </w:rPr>
        <w:t xml:space="preserve"> 2013 год</w:t>
      </w:r>
    </w:p>
    <w:p w:rsidR="002D4FE1" w:rsidRPr="009F1304" w:rsidRDefault="002D4FE1" w:rsidP="009F1304">
      <w:pPr>
        <w:spacing w:line="276" w:lineRule="auto"/>
        <w:ind w:left="-284" w:firstLine="284"/>
        <w:jc w:val="left"/>
        <w:rPr>
          <w:rFonts w:ascii="Times New Roman" w:hAnsi="Times New Roman" w:cs="Times New Roman"/>
          <w:sz w:val="28"/>
          <w:szCs w:val="28"/>
        </w:rPr>
      </w:pPr>
    </w:p>
    <w:p w:rsidR="001248C8" w:rsidRDefault="002D4FE1"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Наименование учреждения </w:t>
      </w:r>
    </w:p>
    <w:p w:rsidR="002D4FE1" w:rsidRDefault="002D4FE1" w:rsidP="009F1304">
      <w:pPr>
        <w:spacing w:line="276" w:lineRule="auto"/>
        <w:ind w:left="-284" w:firstLine="284"/>
        <w:jc w:val="left"/>
        <w:rPr>
          <w:rFonts w:ascii="Times New Roman" w:hAnsi="Times New Roman" w:cs="Times New Roman"/>
          <w:b/>
          <w:i/>
          <w:sz w:val="28"/>
          <w:szCs w:val="28"/>
          <w:u w:val="single"/>
        </w:rPr>
      </w:pPr>
      <w:r w:rsidRPr="009F1304">
        <w:rPr>
          <w:rFonts w:ascii="Times New Roman" w:hAnsi="Times New Roman" w:cs="Times New Roman"/>
          <w:b/>
          <w:i/>
          <w:sz w:val="28"/>
          <w:szCs w:val="28"/>
          <w:u w:val="single"/>
        </w:rPr>
        <w:t>МКОУ Парфеньевская средняя общеобразовательная школа</w:t>
      </w:r>
    </w:p>
    <w:p w:rsidR="00576CE2" w:rsidRPr="009F1304" w:rsidRDefault="00576CE2" w:rsidP="009F1304">
      <w:pPr>
        <w:spacing w:line="276" w:lineRule="auto"/>
        <w:ind w:left="-284" w:firstLine="284"/>
        <w:jc w:val="left"/>
        <w:rPr>
          <w:rFonts w:ascii="Times New Roman" w:hAnsi="Times New Roman" w:cs="Times New Roman"/>
          <w:b/>
          <w:i/>
          <w:sz w:val="28"/>
          <w:szCs w:val="28"/>
          <w:u w:val="single"/>
        </w:rPr>
      </w:pPr>
    </w:p>
    <w:p w:rsidR="002D4FE1" w:rsidRPr="009F1304" w:rsidRDefault="002D4FE1" w:rsidP="009F1304">
      <w:pPr>
        <w:spacing w:line="276" w:lineRule="auto"/>
        <w:ind w:left="-284" w:firstLine="284"/>
        <w:jc w:val="left"/>
        <w:rPr>
          <w:rFonts w:ascii="Times New Roman" w:hAnsi="Times New Roman" w:cs="Times New Roman"/>
          <w:sz w:val="28"/>
          <w:szCs w:val="28"/>
        </w:rPr>
      </w:pPr>
    </w:p>
    <w:tbl>
      <w:tblPr>
        <w:tblW w:w="14356" w:type="dxa"/>
        <w:tblInd w:w="-459" w:type="dxa"/>
        <w:tblLayout w:type="fixed"/>
        <w:tblLook w:val="0000"/>
      </w:tblPr>
      <w:tblGrid>
        <w:gridCol w:w="2902"/>
        <w:gridCol w:w="885"/>
        <w:gridCol w:w="15"/>
        <w:gridCol w:w="870"/>
        <w:gridCol w:w="30"/>
        <w:gridCol w:w="885"/>
        <w:gridCol w:w="15"/>
        <w:gridCol w:w="1080"/>
        <w:gridCol w:w="900"/>
        <w:gridCol w:w="900"/>
        <w:gridCol w:w="905"/>
        <w:gridCol w:w="819"/>
        <w:gridCol w:w="4150"/>
      </w:tblGrid>
      <w:tr w:rsidR="002D4FE1" w:rsidRPr="009F1304" w:rsidTr="001248C8">
        <w:tc>
          <w:tcPr>
            <w:tcW w:w="3787" w:type="dxa"/>
            <w:gridSpan w:val="2"/>
            <w:tcBorders>
              <w:top w:val="single" w:sz="4" w:space="0" w:color="000000"/>
              <w:left w:val="single" w:sz="4" w:space="0" w:color="000000"/>
              <w:bottom w:val="single" w:sz="4" w:space="0" w:color="000000"/>
              <w:right w:val="single" w:sz="4" w:space="0" w:color="auto"/>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Экономическая классификация расходов</w:t>
            </w:r>
          </w:p>
        </w:tc>
        <w:tc>
          <w:tcPr>
            <w:tcW w:w="885" w:type="dxa"/>
            <w:gridSpan w:val="2"/>
            <w:tcBorders>
              <w:top w:val="single" w:sz="4" w:space="0" w:color="auto"/>
              <w:left w:val="single" w:sz="4" w:space="0" w:color="auto"/>
              <w:bottom w:val="single" w:sz="4" w:space="0" w:color="auto"/>
              <w:right w:val="single" w:sz="4" w:space="0" w:color="auto"/>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915" w:type="dxa"/>
            <w:gridSpan w:val="2"/>
            <w:tcBorders>
              <w:top w:val="single" w:sz="4" w:space="0" w:color="auto"/>
              <w:left w:val="single" w:sz="4" w:space="0" w:color="auto"/>
              <w:bottom w:val="single" w:sz="4" w:space="0" w:color="auto"/>
              <w:right w:val="single" w:sz="4" w:space="0" w:color="auto"/>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w:t>
            </w:r>
          </w:p>
        </w:tc>
        <w:tc>
          <w:tcPr>
            <w:tcW w:w="4619" w:type="dxa"/>
            <w:gridSpan w:val="6"/>
            <w:tcBorders>
              <w:top w:val="single" w:sz="4" w:space="0" w:color="auto"/>
              <w:left w:val="single" w:sz="4" w:space="0" w:color="auto"/>
              <w:bottom w:val="single" w:sz="4" w:space="0" w:color="auto"/>
              <w:right w:val="single" w:sz="4" w:space="0" w:color="auto"/>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Утверждено</w:t>
            </w:r>
          </w:p>
        </w:tc>
        <w:tc>
          <w:tcPr>
            <w:tcW w:w="4150" w:type="dxa"/>
            <w:tcBorders>
              <w:top w:val="nil"/>
              <w:left w:val="single" w:sz="4" w:space="0" w:color="auto"/>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Наименование статьи</w:t>
            </w:r>
          </w:p>
        </w:tc>
        <w:tc>
          <w:tcPr>
            <w:tcW w:w="900" w:type="dxa"/>
            <w:gridSpan w:val="2"/>
            <w:tcBorders>
              <w:top w:val="single" w:sz="4" w:space="0" w:color="000000"/>
              <w:left w:val="single" w:sz="4" w:space="0" w:color="000000"/>
              <w:bottom w:val="single" w:sz="4" w:space="0" w:color="000000"/>
              <w:right w:val="single" w:sz="4" w:space="0" w:color="auto"/>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Код</w:t>
            </w:r>
          </w:p>
          <w:p w:rsidR="002D4FE1" w:rsidRPr="009F1304" w:rsidRDefault="002D4FE1"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 xml:space="preserve"> статьи</w:t>
            </w:r>
          </w:p>
        </w:tc>
        <w:tc>
          <w:tcPr>
            <w:tcW w:w="900" w:type="dxa"/>
            <w:gridSpan w:val="2"/>
            <w:tcBorders>
              <w:top w:val="single" w:sz="4" w:space="0" w:color="000000"/>
              <w:left w:val="single" w:sz="4" w:space="0" w:color="auto"/>
              <w:bottom w:val="single" w:sz="4" w:space="0" w:color="000000"/>
              <w:right w:val="single" w:sz="4" w:space="0" w:color="auto"/>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w:t>
            </w:r>
          </w:p>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строки</w:t>
            </w:r>
          </w:p>
        </w:tc>
        <w:tc>
          <w:tcPr>
            <w:tcW w:w="900" w:type="dxa"/>
            <w:gridSpan w:val="2"/>
            <w:tcBorders>
              <w:top w:val="single" w:sz="4" w:space="0" w:color="auto"/>
              <w:left w:val="single" w:sz="4" w:space="0" w:color="auto"/>
              <w:bottom w:val="single" w:sz="4" w:space="0" w:color="000000"/>
              <w:right w:val="single" w:sz="4" w:space="0" w:color="auto"/>
            </w:tcBorders>
          </w:tcPr>
          <w:p w:rsidR="002D4FE1" w:rsidRPr="009F1304" w:rsidRDefault="002D4FE1"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Исчислено учреждением</w:t>
            </w:r>
          </w:p>
        </w:tc>
        <w:tc>
          <w:tcPr>
            <w:tcW w:w="1080" w:type="dxa"/>
            <w:tcBorders>
              <w:top w:val="single" w:sz="4" w:space="0" w:color="auto"/>
              <w:left w:val="single" w:sz="4" w:space="0" w:color="auto"/>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Год</w:t>
            </w:r>
          </w:p>
        </w:tc>
        <w:tc>
          <w:tcPr>
            <w:tcW w:w="900" w:type="dxa"/>
            <w:tcBorders>
              <w:top w:val="single" w:sz="4" w:space="0" w:color="auto"/>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lang w:val="en-US"/>
              </w:rPr>
              <w:t xml:space="preserve">I </w:t>
            </w:r>
            <w:r w:rsidRPr="009F1304">
              <w:rPr>
                <w:rFonts w:ascii="Times New Roman" w:hAnsi="Times New Roman" w:cs="Times New Roman"/>
                <w:sz w:val="28"/>
                <w:szCs w:val="28"/>
              </w:rPr>
              <w:t>кв.</w:t>
            </w:r>
          </w:p>
        </w:tc>
        <w:tc>
          <w:tcPr>
            <w:tcW w:w="900" w:type="dxa"/>
            <w:tcBorders>
              <w:top w:val="single" w:sz="4" w:space="0" w:color="auto"/>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 кв.</w:t>
            </w:r>
          </w:p>
        </w:tc>
        <w:tc>
          <w:tcPr>
            <w:tcW w:w="905" w:type="dxa"/>
            <w:tcBorders>
              <w:top w:val="single" w:sz="4" w:space="0" w:color="auto"/>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 кв.</w:t>
            </w:r>
          </w:p>
        </w:tc>
        <w:tc>
          <w:tcPr>
            <w:tcW w:w="819" w:type="dxa"/>
            <w:tcBorders>
              <w:top w:val="nil"/>
              <w:left w:val="single" w:sz="4" w:space="0" w:color="000000"/>
              <w:bottom w:val="single" w:sz="4" w:space="0" w:color="000000"/>
              <w:right w:val="single" w:sz="4" w:space="0" w:color="auto"/>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4 кв.</w:t>
            </w:r>
          </w:p>
        </w:tc>
        <w:tc>
          <w:tcPr>
            <w:tcW w:w="4150" w:type="dxa"/>
            <w:tcBorders>
              <w:top w:val="nil"/>
              <w:left w:val="single" w:sz="4" w:space="0" w:color="auto"/>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4</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5</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6</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7</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8</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9</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Оплата труда и начисления на оплату труда</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210 00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01</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Заработная плата</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211 00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02</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6570,5</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4920,0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1750,0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2600,0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570,0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 xml:space="preserve"> Прочие выплаты</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212 00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03</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Компенсация педагогическим работникам образовательных учреждений на приобретение книгоиздательской продукции</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p w:rsidR="002D4FE1" w:rsidRPr="009F1304" w:rsidRDefault="002D4FE1"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212 20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p w:rsidR="002D4FE1" w:rsidRPr="009F1304" w:rsidRDefault="002D4FE1"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05</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pacing w:line="276" w:lineRule="auto"/>
              <w:ind w:left="33" w:firstLine="0"/>
              <w:jc w:val="left"/>
              <w:rPr>
                <w:rFonts w:ascii="Times New Roman" w:hAnsi="Times New Roman" w:cs="Times New Roman"/>
                <w:sz w:val="28"/>
                <w:szCs w:val="28"/>
              </w:rPr>
            </w:pPr>
          </w:p>
          <w:p w:rsidR="002D4FE1" w:rsidRPr="009F1304" w:rsidRDefault="002D4FE1" w:rsidP="001248C8">
            <w:pPr>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36,0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36,0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11,0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5,0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Прочие (суточные)</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212 30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06</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2,4</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2,4</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2,4</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Начисления на оплату труда</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213 00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07</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1984,3</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1984,3</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600,0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790,0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594,3</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Услуги связи</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221 00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09</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31,8</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31,8</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8,0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3,8</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Коммунальные услуги</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223 00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11</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Оплата потребления топливной энергии</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223 10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12</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1700,0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1300,0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800,0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500,0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Оплата  потребления электрической энергии</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223 20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13</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242,9</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190,0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60,0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30,0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lastRenderedPageBreak/>
              <w:t>Оплата водоснабжения помещений</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223 30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14</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52,0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52,0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25,0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17,0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Услуги по содержанию имущества</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225 00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16</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Прочие услуги</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226 00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18</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714,0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200,0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200,0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Прочие расходы</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290 00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33</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764,1</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60,0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60,0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Поступления нефинансовых активов</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300 00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36</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Увеличение стоимости основных средств</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310 00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37</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Приобретение основных средств</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310 10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38</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49,0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Увеличение стоимости материальных запасов</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340 00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42</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Продукты питания (школы) 4361200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340 20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44</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1112,0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560,0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250,0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200,0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110,0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Оплата горюче-смазочных материалов</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340 30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45</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60,0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60,0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20,0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Прочее увеличение стоимости материальных запасов</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340 40</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46</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184,0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184,0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100,0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50,0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34,0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905"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819"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r w:rsidRPr="009F1304">
              <w:rPr>
                <w:rFonts w:ascii="Times New Roman" w:hAnsi="Times New Roman" w:cs="Times New Roman"/>
                <w:sz w:val="28"/>
                <w:szCs w:val="28"/>
              </w:rPr>
              <w:t>0</w:t>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r w:rsidR="002D4FE1" w:rsidRPr="009F1304" w:rsidTr="001248C8">
        <w:tc>
          <w:tcPr>
            <w:tcW w:w="2902"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ВСЕГО РАСХОДОВ</w:t>
            </w: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sz w:val="28"/>
                <w:szCs w:val="28"/>
              </w:rPr>
            </w:pPr>
          </w:p>
        </w:tc>
        <w:tc>
          <w:tcPr>
            <w:tcW w:w="900" w:type="dxa"/>
            <w:gridSpan w:val="2"/>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13603,0</w:t>
            </w:r>
          </w:p>
        </w:tc>
        <w:tc>
          <w:tcPr>
            <w:tcW w:w="1080" w:type="dxa"/>
            <w:tcBorders>
              <w:top w:val="single" w:sz="4" w:space="0" w:color="000000"/>
              <w:left w:val="single" w:sz="4" w:space="0" w:color="000000"/>
              <w:bottom w:val="single" w:sz="4" w:space="0" w:color="000000"/>
              <w:right w:val="nil"/>
            </w:tcBorders>
          </w:tcPr>
          <w:p w:rsidR="002D4FE1" w:rsidRPr="009F1304" w:rsidRDefault="002D4FE1"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t>9680,5</w:t>
            </w:r>
          </w:p>
        </w:tc>
        <w:tc>
          <w:tcPr>
            <w:tcW w:w="900" w:type="dxa"/>
            <w:tcBorders>
              <w:top w:val="single" w:sz="4" w:space="0" w:color="000000"/>
              <w:left w:val="single" w:sz="4" w:space="0" w:color="000000"/>
              <w:bottom w:val="single" w:sz="4" w:space="0" w:color="000000"/>
              <w:right w:val="nil"/>
            </w:tcBorders>
          </w:tcPr>
          <w:p w:rsidR="002D4FE1" w:rsidRPr="009F1304" w:rsidRDefault="00B36B4F"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fldChar w:fldCharType="begin"/>
            </w:r>
            <w:r w:rsidR="002D4FE1" w:rsidRPr="009F1304">
              <w:rPr>
                <w:rFonts w:ascii="Times New Roman" w:hAnsi="Times New Roman" w:cs="Times New Roman"/>
                <w:b/>
                <w:sz w:val="28"/>
                <w:szCs w:val="28"/>
              </w:rPr>
              <w:instrText xml:space="preserve"> =SUM(ABOVE) </w:instrText>
            </w:r>
            <w:r w:rsidRPr="009F1304">
              <w:rPr>
                <w:rFonts w:ascii="Times New Roman" w:hAnsi="Times New Roman" w:cs="Times New Roman"/>
                <w:b/>
                <w:sz w:val="28"/>
                <w:szCs w:val="28"/>
              </w:rPr>
              <w:fldChar w:fldCharType="separate"/>
            </w:r>
            <w:r w:rsidR="002D4FE1" w:rsidRPr="009F1304">
              <w:rPr>
                <w:rFonts w:ascii="Times New Roman" w:hAnsi="Times New Roman" w:cs="Times New Roman"/>
                <w:b/>
                <w:noProof/>
                <w:sz w:val="28"/>
                <w:szCs w:val="28"/>
              </w:rPr>
              <w:t>4038,4</w:t>
            </w:r>
            <w:r w:rsidRPr="009F1304">
              <w:rPr>
                <w:rFonts w:ascii="Times New Roman" w:hAnsi="Times New Roman" w:cs="Times New Roman"/>
                <w:b/>
                <w:sz w:val="28"/>
                <w:szCs w:val="28"/>
              </w:rPr>
              <w:fldChar w:fldCharType="end"/>
            </w:r>
          </w:p>
        </w:tc>
        <w:tc>
          <w:tcPr>
            <w:tcW w:w="900" w:type="dxa"/>
            <w:tcBorders>
              <w:top w:val="single" w:sz="4" w:space="0" w:color="000000"/>
              <w:left w:val="single" w:sz="4" w:space="0" w:color="000000"/>
              <w:bottom w:val="single" w:sz="4" w:space="0" w:color="000000"/>
              <w:right w:val="nil"/>
            </w:tcBorders>
          </w:tcPr>
          <w:p w:rsidR="002D4FE1" w:rsidRPr="009F1304" w:rsidRDefault="00B36B4F"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fldChar w:fldCharType="begin"/>
            </w:r>
            <w:r w:rsidR="002D4FE1" w:rsidRPr="009F1304">
              <w:rPr>
                <w:rFonts w:ascii="Times New Roman" w:hAnsi="Times New Roman" w:cs="Times New Roman"/>
                <w:b/>
                <w:sz w:val="28"/>
                <w:szCs w:val="28"/>
              </w:rPr>
              <w:instrText xml:space="preserve"> =SUM(ABOVE) </w:instrText>
            </w:r>
            <w:r w:rsidRPr="009F1304">
              <w:rPr>
                <w:rFonts w:ascii="Times New Roman" w:hAnsi="Times New Roman" w:cs="Times New Roman"/>
                <w:b/>
                <w:sz w:val="28"/>
                <w:szCs w:val="28"/>
              </w:rPr>
              <w:fldChar w:fldCharType="separate"/>
            </w:r>
            <w:r w:rsidR="002D4FE1" w:rsidRPr="009F1304">
              <w:rPr>
                <w:rFonts w:ascii="Times New Roman" w:hAnsi="Times New Roman" w:cs="Times New Roman"/>
                <w:b/>
                <w:noProof/>
                <w:sz w:val="28"/>
                <w:szCs w:val="28"/>
              </w:rPr>
              <w:t>4257</w:t>
            </w:r>
            <w:r w:rsidRPr="009F1304">
              <w:rPr>
                <w:rFonts w:ascii="Times New Roman" w:hAnsi="Times New Roman" w:cs="Times New Roman"/>
                <w:b/>
                <w:sz w:val="28"/>
                <w:szCs w:val="28"/>
              </w:rPr>
              <w:fldChar w:fldCharType="end"/>
            </w:r>
          </w:p>
        </w:tc>
        <w:tc>
          <w:tcPr>
            <w:tcW w:w="905" w:type="dxa"/>
            <w:tcBorders>
              <w:top w:val="single" w:sz="4" w:space="0" w:color="000000"/>
              <w:left w:val="single" w:sz="4" w:space="0" w:color="000000"/>
              <w:bottom w:val="single" w:sz="4" w:space="0" w:color="000000"/>
              <w:right w:val="nil"/>
            </w:tcBorders>
          </w:tcPr>
          <w:p w:rsidR="002D4FE1" w:rsidRPr="009F1304" w:rsidRDefault="00B36B4F"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fldChar w:fldCharType="begin"/>
            </w:r>
            <w:r w:rsidR="002D4FE1" w:rsidRPr="009F1304">
              <w:rPr>
                <w:rFonts w:ascii="Times New Roman" w:hAnsi="Times New Roman" w:cs="Times New Roman"/>
                <w:b/>
                <w:sz w:val="28"/>
                <w:szCs w:val="28"/>
              </w:rPr>
              <w:instrText xml:space="preserve"> =SUM(ABOVE) </w:instrText>
            </w:r>
            <w:r w:rsidRPr="009F1304">
              <w:rPr>
                <w:rFonts w:ascii="Times New Roman" w:hAnsi="Times New Roman" w:cs="Times New Roman"/>
                <w:b/>
                <w:sz w:val="28"/>
                <w:szCs w:val="28"/>
              </w:rPr>
              <w:fldChar w:fldCharType="separate"/>
            </w:r>
            <w:r w:rsidR="002D4FE1" w:rsidRPr="009F1304">
              <w:rPr>
                <w:rFonts w:ascii="Times New Roman" w:hAnsi="Times New Roman" w:cs="Times New Roman"/>
                <w:b/>
                <w:noProof/>
                <w:sz w:val="28"/>
                <w:szCs w:val="28"/>
              </w:rPr>
              <w:t>1376,3</w:t>
            </w:r>
            <w:r w:rsidRPr="009F1304">
              <w:rPr>
                <w:rFonts w:ascii="Times New Roman" w:hAnsi="Times New Roman" w:cs="Times New Roman"/>
                <w:b/>
                <w:sz w:val="28"/>
                <w:szCs w:val="28"/>
              </w:rPr>
              <w:fldChar w:fldCharType="end"/>
            </w:r>
          </w:p>
        </w:tc>
        <w:tc>
          <w:tcPr>
            <w:tcW w:w="819" w:type="dxa"/>
            <w:tcBorders>
              <w:top w:val="single" w:sz="4" w:space="0" w:color="000000"/>
              <w:left w:val="single" w:sz="4" w:space="0" w:color="000000"/>
              <w:bottom w:val="single" w:sz="4" w:space="0" w:color="000000"/>
              <w:right w:val="nil"/>
            </w:tcBorders>
          </w:tcPr>
          <w:p w:rsidR="002D4FE1" w:rsidRPr="009F1304" w:rsidRDefault="00B36B4F" w:rsidP="001248C8">
            <w:pPr>
              <w:snapToGrid w:val="0"/>
              <w:spacing w:line="276" w:lineRule="auto"/>
              <w:ind w:left="33" w:firstLine="0"/>
              <w:jc w:val="left"/>
              <w:rPr>
                <w:rFonts w:ascii="Times New Roman" w:hAnsi="Times New Roman" w:cs="Times New Roman"/>
                <w:b/>
                <w:sz w:val="28"/>
                <w:szCs w:val="28"/>
              </w:rPr>
            </w:pPr>
            <w:r w:rsidRPr="009F1304">
              <w:rPr>
                <w:rFonts w:ascii="Times New Roman" w:hAnsi="Times New Roman" w:cs="Times New Roman"/>
                <w:b/>
                <w:sz w:val="28"/>
                <w:szCs w:val="28"/>
              </w:rPr>
              <w:fldChar w:fldCharType="begin"/>
            </w:r>
            <w:r w:rsidR="002D4FE1" w:rsidRPr="009F1304">
              <w:rPr>
                <w:rFonts w:ascii="Times New Roman" w:hAnsi="Times New Roman" w:cs="Times New Roman"/>
                <w:b/>
                <w:sz w:val="28"/>
                <w:szCs w:val="28"/>
              </w:rPr>
              <w:instrText xml:space="preserve"> =SUM(ABOVE) </w:instrText>
            </w:r>
            <w:r w:rsidRPr="009F1304">
              <w:rPr>
                <w:rFonts w:ascii="Times New Roman" w:hAnsi="Times New Roman" w:cs="Times New Roman"/>
                <w:b/>
                <w:sz w:val="28"/>
                <w:szCs w:val="28"/>
              </w:rPr>
              <w:fldChar w:fldCharType="separate"/>
            </w:r>
            <w:r w:rsidR="002D4FE1" w:rsidRPr="009F1304">
              <w:rPr>
                <w:rFonts w:ascii="Times New Roman" w:hAnsi="Times New Roman" w:cs="Times New Roman"/>
                <w:b/>
                <w:noProof/>
                <w:sz w:val="28"/>
                <w:szCs w:val="28"/>
              </w:rPr>
              <w:t>8,8</w:t>
            </w:r>
            <w:r w:rsidRPr="009F1304">
              <w:rPr>
                <w:rFonts w:ascii="Times New Roman" w:hAnsi="Times New Roman" w:cs="Times New Roman"/>
                <w:b/>
                <w:sz w:val="28"/>
                <w:szCs w:val="28"/>
              </w:rPr>
              <w:fldChar w:fldCharType="end"/>
            </w:r>
          </w:p>
        </w:tc>
        <w:tc>
          <w:tcPr>
            <w:tcW w:w="4150" w:type="dxa"/>
            <w:tcBorders>
              <w:top w:val="nil"/>
              <w:left w:val="single" w:sz="4" w:space="0" w:color="000000"/>
              <w:bottom w:val="nil"/>
              <w:right w:val="nil"/>
            </w:tcBorders>
          </w:tcPr>
          <w:p w:rsidR="002D4FE1" w:rsidRPr="009F1304" w:rsidRDefault="002D4FE1" w:rsidP="009F1304">
            <w:pPr>
              <w:snapToGrid w:val="0"/>
              <w:spacing w:line="276" w:lineRule="auto"/>
              <w:ind w:left="-284" w:firstLine="284"/>
              <w:jc w:val="left"/>
              <w:rPr>
                <w:rFonts w:ascii="Times New Roman" w:hAnsi="Times New Roman" w:cs="Times New Roman"/>
                <w:sz w:val="28"/>
                <w:szCs w:val="28"/>
              </w:rPr>
            </w:pPr>
          </w:p>
        </w:tc>
      </w:tr>
    </w:tbl>
    <w:p w:rsidR="00D35D31" w:rsidRPr="009F1304" w:rsidRDefault="00D35D31" w:rsidP="009F1304">
      <w:pPr>
        <w:pStyle w:val="a3"/>
        <w:spacing w:line="276" w:lineRule="auto"/>
        <w:ind w:left="-284" w:firstLine="284"/>
        <w:jc w:val="left"/>
        <w:rPr>
          <w:rFonts w:ascii="Times New Roman" w:hAnsi="Times New Roman" w:cs="Times New Roman"/>
          <w:b/>
          <w:sz w:val="28"/>
          <w:szCs w:val="28"/>
        </w:rPr>
      </w:pPr>
    </w:p>
    <w:p w:rsidR="002D4FE1" w:rsidRPr="009F1304" w:rsidRDefault="002D4FE1" w:rsidP="009F1304">
      <w:pPr>
        <w:pStyle w:val="a3"/>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 xml:space="preserve">6.2. Расходы на </w:t>
      </w:r>
      <w:proofErr w:type="spellStart"/>
      <w:r w:rsidRPr="009F1304">
        <w:rPr>
          <w:rFonts w:ascii="Times New Roman" w:hAnsi="Times New Roman" w:cs="Times New Roman"/>
          <w:b/>
          <w:sz w:val="28"/>
          <w:szCs w:val="28"/>
        </w:rPr>
        <w:t>модернизациюобразовательной</w:t>
      </w:r>
      <w:proofErr w:type="spellEnd"/>
      <w:r w:rsidRPr="009F1304">
        <w:rPr>
          <w:rFonts w:ascii="Times New Roman" w:hAnsi="Times New Roman" w:cs="Times New Roman"/>
          <w:b/>
          <w:sz w:val="28"/>
          <w:szCs w:val="28"/>
        </w:rPr>
        <w:t xml:space="preserve"> деятельности  школы.</w:t>
      </w:r>
    </w:p>
    <w:p w:rsidR="00D35D31" w:rsidRPr="009F1304" w:rsidRDefault="009F1304" w:rsidP="009F1304">
      <w:pPr>
        <w:pStyle w:val="a3"/>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sz w:val="28"/>
          <w:szCs w:val="28"/>
        </w:rPr>
        <w:t xml:space="preserve">На модернизацию школьной инфраструктуры было </w:t>
      </w:r>
      <w:proofErr w:type="gramStart"/>
      <w:r w:rsidRPr="009F1304">
        <w:rPr>
          <w:rFonts w:ascii="Times New Roman" w:hAnsi="Times New Roman" w:cs="Times New Roman"/>
          <w:sz w:val="28"/>
          <w:szCs w:val="28"/>
        </w:rPr>
        <w:t>выделено 1619 471 рублей из них на ремонт затрачено</w:t>
      </w:r>
      <w:proofErr w:type="gramEnd"/>
      <w:r w:rsidRPr="009F1304">
        <w:rPr>
          <w:rFonts w:ascii="Times New Roman" w:hAnsi="Times New Roman" w:cs="Times New Roman"/>
          <w:sz w:val="28"/>
          <w:szCs w:val="28"/>
        </w:rPr>
        <w:t xml:space="preserve"> 500102 рубля, на обучение педагогов 89946 </w:t>
      </w:r>
      <w:r w:rsidRPr="009F1304">
        <w:rPr>
          <w:rFonts w:ascii="Times New Roman" w:hAnsi="Times New Roman" w:cs="Times New Roman"/>
          <w:sz w:val="28"/>
          <w:szCs w:val="28"/>
        </w:rPr>
        <w:lastRenderedPageBreak/>
        <w:t>рублей, на приобретение школьной мебели и интерактивного оборудования 1029422 рубля.</w:t>
      </w:r>
    </w:p>
    <w:p w:rsidR="00DD4649" w:rsidRPr="00576CE2" w:rsidRDefault="005654FB" w:rsidP="00576CE2">
      <w:pPr>
        <w:pStyle w:val="a3"/>
        <w:spacing w:line="276" w:lineRule="auto"/>
        <w:ind w:left="-284" w:firstLine="284"/>
        <w:jc w:val="left"/>
        <w:rPr>
          <w:rFonts w:ascii="Times New Roman" w:hAnsi="Times New Roman" w:cs="Times New Roman"/>
          <w:b/>
          <w:sz w:val="28"/>
          <w:szCs w:val="28"/>
        </w:rPr>
      </w:pPr>
      <w:r w:rsidRPr="009F1304">
        <w:rPr>
          <w:rFonts w:ascii="Times New Roman" w:hAnsi="Times New Roman" w:cs="Times New Roman"/>
          <w:b/>
          <w:sz w:val="28"/>
          <w:szCs w:val="28"/>
        </w:rPr>
        <w:t>7</w:t>
      </w:r>
      <w:r w:rsidR="00D35D31" w:rsidRPr="009F1304">
        <w:rPr>
          <w:rFonts w:ascii="Times New Roman" w:hAnsi="Times New Roman" w:cs="Times New Roman"/>
          <w:b/>
          <w:sz w:val="28"/>
          <w:szCs w:val="28"/>
        </w:rPr>
        <w:t>.</w:t>
      </w:r>
      <w:r w:rsidR="00DD4649" w:rsidRPr="009F1304">
        <w:rPr>
          <w:rFonts w:ascii="Times New Roman" w:hAnsi="Times New Roman" w:cs="Times New Roman"/>
          <w:b/>
          <w:sz w:val="28"/>
          <w:szCs w:val="28"/>
        </w:rPr>
        <w:t xml:space="preserve"> Перспективы и планы развития</w:t>
      </w:r>
    </w:p>
    <w:p w:rsidR="002C44BC" w:rsidRPr="009F1304" w:rsidRDefault="00DD4649" w:rsidP="00576CE2">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В соответствии с целями  модернизации росс</w:t>
      </w:r>
      <w:r w:rsidR="00576CE2">
        <w:rPr>
          <w:rFonts w:ascii="Times New Roman" w:hAnsi="Times New Roman" w:cs="Times New Roman"/>
          <w:sz w:val="28"/>
          <w:szCs w:val="28"/>
        </w:rPr>
        <w:t xml:space="preserve">ийского образования,  задачами, </w:t>
      </w:r>
      <w:r w:rsidRPr="009F1304">
        <w:rPr>
          <w:rFonts w:ascii="Times New Roman" w:hAnsi="Times New Roman" w:cs="Times New Roman"/>
          <w:sz w:val="28"/>
          <w:szCs w:val="28"/>
        </w:rPr>
        <w:t>поставленными пе</w:t>
      </w:r>
      <w:r w:rsidR="002C44BC" w:rsidRPr="009F1304">
        <w:rPr>
          <w:rFonts w:ascii="Times New Roman" w:hAnsi="Times New Roman" w:cs="Times New Roman"/>
          <w:sz w:val="28"/>
          <w:szCs w:val="28"/>
        </w:rPr>
        <w:t>дагогическим коллективом на 2013-2014</w:t>
      </w:r>
      <w:r w:rsidRPr="009F1304">
        <w:rPr>
          <w:rFonts w:ascii="Times New Roman" w:hAnsi="Times New Roman" w:cs="Times New Roman"/>
          <w:sz w:val="28"/>
          <w:szCs w:val="28"/>
        </w:rPr>
        <w:t xml:space="preserve"> учебный год нам предстоит:</w:t>
      </w:r>
    </w:p>
    <w:p w:rsidR="00DD4649" w:rsidRPr="009F1304" w:rsidRDefault="00DD4649"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повысить качество образования; </w:t>
      </w:r>
    </w:p>
    <w:p w:rsidR="00DD4649" w:rsidRPr="009F1304" w:rsidRDefault="00DD4649" w:rsidP="009F1304">
      <w:pPr>
        <w:numPr>
          <w:ilvl w:val="0"/>
          <w:numId w:val="57"/>
        </w:num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совершенствовать систему оценки качества образования на основе Федеральных Государственных образовательных стандартов.</w:t>
      </w:r>
    </w:p>
    <w:p w:rsidR="00DD4649" w:rsidRPr="009F1304" w:rsidRDefault="00DD4649" w:rsidP="009F1304">
      <w:pPr>
        <w:numPr>
          <w:ilvl w:val="0"/>
          <w:numId w:val="57"/>
        </w:num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расширить использование </w:t>
      </w:r>
      <w:proofErr w:type="spellStart"/>
      <w:r w:rsidRPr="009F1304">
        <w:rPr>
          <w:rFonts w:ascii="Times New Roman" w:hAnsi="Times New Roman" w:cs="Times New Roman"/>
          <w:sz w:val="28"/>
          <w:szCs w:val="28"/>
        </w:rPr>
        <w:t>ФЦИОРов</w:t>
      </w:r>
      <w:proofErr w:type="spellEnd"/>
      <w:r w:rsidRPr="009F1304">
        <w:rPr>
          <w:rFonts w:ascii="Times New Roman" w:hAnsi="Times New Roman" w:cs="Times New Roman"/>
          <w:sz w:val="28"/>
          <w:szCs w:val="28"/>
        </w:rPr>
        <w:t xml:space="preserve"> и цифровых образовательных ресурсов в образовательном процессе;</w:t>
      </w:r>
    </w:p>
    <w:p w:rsidR="00DD4649" w:rsidRPr="009F1304" w:rsidRDefault="00DD4649" w:rsidP="009F1304">
      <w:pPr>
        <w:numPr>
          <w:ilvl w:val="0"/>
          <w:numId w:val="57"/>
        </w:num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продолжить создание </w:t>
      </w:r>
      <w:proofErr w:type="spellStart"/>
      <w:r w:rsidRPr="009F1304">
        <w:rPr>
          <w:rFonts w:ascii="Times New Roman" w:hAnsi="Times New Roman" w:cs="Times New Roman"/>
          <w:sz w:val="28"/>
          <w:szCs w:val="28"/>
        </w:rPr>
        <w:t>здоровьесберегающего</w:t>
      </w:r>
      <w:proofErr w:type="spellEnd"/>
      <w:r w:rsidRPr="009F1304">
        <w:rPr>
          <w:rFonts w:ascii="Times New Roman" w:hAnsi="Times New Roman" w:cs="Times New Roman"/>
          <w:sz w:val="28"/>
          <w:szCs w:val="28"/>
        </w:rPr>
        <w:t xml:space="preserve"> пространства;   </w:t>
      </w:r>
    </w:p>
    <w:p w:rsidR="00DD4649" w:rsidRPr="009F1304" w:rsidRDefault="00DD4649" w:rsidP="009F1304">
      <w:pPr>
        <w:numPr>
          <w:ilvl w:val="0"/>
          <w:numId w:val="57"/>
        </w:num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продолжить работу по развитию государственно-общественного управления и ученического самоуправления;</w:t>
      </w:r>
    </w:p>
    <w:p w:rsidR="00DD4649" w:rsidRPr="009F1304" w:rsidRDefault="00DD4649" w:rsidP="009F1304">
      <w:pPr>
        <w:numPr>
          <w:ilvl w:val="0"/>
          <w:numId w:val="57"/>
        </w:num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совершенствовать работу по формированию личностной и социальной компетенции учащихся;       </w:t>
      </w:r>
    </w:p>
    <w:p w:rsidR="00DD4649" w:rsidRPr="009F1304" w:rsidRDefault="00DD4649"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совершенствовать работу по духовно-нравственному развитию и воспитанию учащихся</w:t>
      </w:r>
    </w:p>
    <w:p w:rsidR="00DD4649" w:rsidRPr="009F1304" w:rsidRDefault="00DD4649" w:rsidP="009F1304">
      <w:pPr>
        <w:spacing w:line="276" w:lineRule="auto"/>
        <w:ind w:left="-284" w:firstLine="284"/>
        <w:jc w:val="left"/>
        <w:rPr>
          <w:rFonts w:ascii="Times New Roman" w:hAnsi="Times New Roman" w:cs="Times New Roman"/>
          <w:sz w:val="28"/>
          <w:szCs w:val="28"/>
        </w:rPr>
      </w:pPr>
      <w:proofErr w:type="spellStart"/>
      <w:r w:rsidRPr="009F1304">
        <w:rPr>
          <w:rFonts w:ascii="Times New Roman" w:hAnsi="Times New Roman" w:cs="Times New Roman"/>
          <w:sz w:val="28"/>
          <w:szCs w:val="28"/>
        </w:rPr>
        <w:t>совершнествовать</w:t>
      </w:r>
      <w:proofErr w:type="spellEnd"/>
      <w:r w:rsidRPr="009F1304">
        <w:rPr>
          <w:rFonts w:ascii="Times New Roman" w:hAnsi="Times New Roman" w:cs="Times New Roman"/>
          <w:sz w:val="28"/>
          <w:szCs w:val="28"/>
        </w:rPr>
        <w:t xml:space="preserve"> систему поддержки талантливых детей, детей с особыми образовательными потребностями;</w:t>
      </w:r>
    </w:p>
    <w:p w:rsidR="00DD4649" w:rsidRPr="009F1304" w:rsidRDefault="00DD4649" w:rsidP="00576CE2">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продолжить работу по созданию современной школьной инфраструктуры</w:t>
      </w:r>
    </w:p>
    <w:p w:rsidR="00DD4649" w:rsidRPr="009F1304" w:rsidRDefault="00DD4649" w:rsidP="009F1304">
      <w:pPr>
        <w:pStyle w:val="a8"/>
        <w:spacing w:before="0" w:beforeAutospacing="0" w:after="0" w:afterAutospacing="0" w:line="276" w:lineRule="auto"/>
        <w:ind w:left="-284" w:firstLine="284"/>
        <w:rPr>
          <w:sz w:val="28"/>
          <w:szCs w:val="28"/>
        </w:rPr>
      </w:pPr>
      <w:r w:rsidRPr="009F1304">
        <w:rPr>
          <w:color w:val="000000"/>
          <w:sz w:val="28"/>
          <w:szCs w:val="28"/>
        </w:rPr>
        <w:t>Полученные результаты и выявленные недостатки   ставят перед коллективом школы следующие  задачи,</w:t>
      </w:r>
      <w:r w:rsidR="002C44BC" w:rsidRPr="009F1304">
        <w:rPr>
          <w:color w:val="000000"/>
          <w:sz w:val="28"/>
          <w:szCs w:val="28"/>
        </w:rPr>
        <w:t xml:space="preserve"> которые предстоит решить в 2013-2014</w:t>
      </w:r>
      <w:r w:rsidRPr="009F1304">
        <w:rPr>
          <w:color w:val="000000"/>
          <w:sz w:val="28"/>
          <w:szCs w:val="28"/>
        </w:rPr>
        <w:t xml:space="preserve"> учебном году:</w:t>
      </w:r>
    </w:p>
    <w:p w:rsidR="00DD4649" w:rsidRPr="009F1304" w:rsidRDefault="00DD4649" w:rsidP="009F1304">
      <w:pPr>
        <w:pStyle w:val="a8"/>
        <w:spacing w:before="0" w:beforeAutospacing="0" w:after="0" w:afterAutospacing="0" w:line="276" w:lineRule="auto"/>
        <w:ind w:left="-284" w:firstLine="284"/>
        <w:rPr>
          <w:sz w:val="28"/>
          <w:szCs w:val="28"/>
        </w:rPr>
      </w:pPr>
      <w:r w:rsidRPr="009F1304">
        <w:rPr>
          <w:color w:val="000000"/>
          <w:sz w:val="28"/>
          <w:szCs w:val="28"/>
        </w:rPr>
        <w:t>- вести работу по  переходу на новые образовательные стандарты второго поколения;</w:t>
      </w:r>
    </w:p>
    <w:p w:rsidR="00DD4649" w:rsidRPr="009F1304" w:rsidRDefault="00DD4649" w:rsidP="009F1304">
      <w:pPr>
        <w:pStyle w:val="a8"/>
        <w:spacing w:before="0" w:beforeAutospacing="0" w:after="0" w:afterAutospacing="0" w:line="276" w:lineRule="auto"/>
        <w:ind w:left="-284" w:firstLine="284"/>
        <w:rPr>
          <w:color w:val="000000"/>
          <w:sz w:val="28"/>
          <w:szCs w:val="28"/>
        </w:rPr>
      </w:pPr>
      <w:r w:rsidRPr="009F1304">
        <w:rPr>
          <w:color w:val="000000"/>
          <w:sz w:val="28"/>
          <w:szCs w:val="28"/>
        </w:rPr>
        <w:t>- развивать систему выявления и поддержки одарённых детей;</w:t>
      </w:r>
    </w:p>
    <w:p w:rsidR="00DD4649" w:rsidRPr="009F1304" w:rsidRDefault="00DD4649" w:rsidP="009F1304">
      <w:pPr>
        <w:pStyle w:val="a8"/>
        <w:spacing w:before="0" w:beforeAutospacing="0" w:after="0" w:afterAutospacing="0" w:line="276" w:lineRule="auto"/>
        <w:ind w:left="-284" w:firstLine="284"/>
        <w:rPr>
          <w:sz w:val="28"/>
          <w:szCs w:val="28"/>
        </w:rPr>
      </w:pPr>
      <w:r w:rsidRPr="009F1304">
        <w:rPr>
          <w:color w:val="000000"/>
          <w:sz w:val="28"/>
          <w:szCs w:val="28"/>
        </w:rPr>
        <w:t>- продолжать работу по духовно-нравственному развитию и воспитанию обучающихся, сохранению и укреплению их здоровья;</w:t>
      </w:r>
    </w:p>
    <w:p w:rsidR="00DD4649" w:rsidRPr="009F1304" w:rsidRDefault="00DD4649" w:rsidP="009F1304">
      <w:pPr>
        <w:pStyle w:val="a8"/>
        <w:spacing w:before="0" w:beforeAutospacing="0" w:after="0" w:afterAutospacing="0" w:line="276" w:lineRule="auto"/>
        <w:ind w:left="-284" w:firstLine="284"/>
        <w:rPr>
          <w:sz w:val="28"/>
          <w:szCs w:val="28"/>
        </w:rPr>
      </w:pPr>
      <w:r w:rsidRPr="009F1304">
        <w:rPr>
          <w:color w:val="000000"/>
          <w:sz w:val="28"/>
          <w:szCs w:val="28"/>
        </w:rPr>
        <w:t>- продолжать работу по улучшению условий для подготовки к государственной итоговой аттестации учащихся 9-11 классов;</w:t>
      </w:r>
    </w:p>
    <w:p w:rsidR="00DD4649" w:rsidRPr="009F1304" w:rsidRDefault="00DD4649" w:rsidP="009F1304">
      <w:pPr>
        <w:pStyle w:val="a8"/>
        <w:spacing w:before="0" w:beforeAutospacing="0" w:after="0" w:afterAutospacing="0" w:line="276" w:lineRule="auto"/>
        <w:ind w:left="-284" w:firstLine="284"/>
        <w:rPr>
          <w:color w:val="000000"/>
          <w:sz w:val="28"/>
          <w:szCs w:val="28"/>
        </w:rPr>
      </w:pPr>
      <w:r w:rsidRPr="009F1304">
        <w:rPr>
          <w:color w:val="000000"/>
          <w:sz w:val="28"/>
          <w:szCs w:val="28"/>
        </w:rPr>
        <w:t>- активнее участвовать в конкурсах</w:t>
      </w:r>
    </w:p>
    <w:p w:rsidR="00DD4649" w:rsidRPr="009F1304" w:rsidRDefault="002C44BC"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В  рамках сетевого взаимодействия продолжить сотрудничество с </w:t>
      </w:r>
      <w:r w:rsidR="005F3C54" w:rsidRPr="009F1304">
        <w:rPr>
          <w:rFonts w:ascii="Times New Roman" w:hAnsi="Times New Roman" w:cs="Times New Roman"/>
          <w:sz w:val="28"/>
          <w:szCs w:val="28"/>
        </w:rPr>
        <w:t xml:space="preserve"> библиотекой, ДДТ, ДЮСШ, ДШИ, Центром культуры и досуга, отделом полиции, районной ветеранской организацией, литературным объединением «Надежда», музеем.</w:t>
      </w:r>
    </w:p>
    <w:p w:rsidR="00DD4649" w:rsidRPr="009F1304" w:rsidRDefault="00DD4649" w:rsidP="009F1304">
      <w:pPr>
        <w:spacing w:line="276" w:lineRule="auto"/>
        <w:ind w:left="-284" w:firstLine="284"/>
        <w:jc w:val="left"/>
        <w:rPr>
          <w:rFonts w:ascii="Times New Roman" w:hAnsi="Times New Roman" w:cs="Times New Roman"/>
          <w:sz w:val="28"/>
          <w:szCs w:val="28"/>
        </w:rPr>
      </w:pPr>
    </w:p>
    <w:p w:rsidR="005F3C54" w:rsidRPr="009F1304" w:rsidRDefault="005F3C54" w:rsidP="009F1304">
      <w:pPr>
        <w:spacing w:line="276" w:lineRule="auto"/>
        <w:ind w:left="-284" w:firstLine="284"/>
        <w:jc w:val="left"/>
        <w:rPr>
          <w:rFonts w:ascii="Times New Roman" w:hAnsi="Times New Roman" w:cs="Times New Roman"/>
          <w:sz w:val="28"/>
          <w:szCs w:val="28"/>
        </w:rPr>
      </w:pPr>
      <w:r w:rsidRPr="009F1304">
        <w:rPr>
          <w:rFonts w:ascii="Times New Roman" w:hAnsi="Times New Roman" w:cs="Times New Roman"/>
          <w:sz w:val="28"/>
          <w:szCs w:val="28"/>
        </w:rPr>
        <w:t xml:space="preserve"> </w:t>
      </w:r>
    </w:p>
    <w:p w:rsidR="005F3C54" w:rsidRPr="009F1304" w:rsidRDefault="005F3C54" w:rsidP="009F1304">
      <w:pPr>
        <w:spacing w:line="276" w:lineRule="auto"/>
        <w:ind w:left="-284" w:firstLine="284"/>
        <w:jc w:val="left"/>
        <w:rPr>
          <w:rFonts w:ascii="Times New Roman" w:hAnsi="Times New Roman" w:cs="Times New Roman"/>
          <w:sz w:val="28"/>
          <w:szCs w:val="28"/>
        </w:rPr>
      </w:pPr>
    </w:p>
    <w:p w:rsidR="001536A2" w:rsidRPr="009F1304" w:rsidRDefault="001536A2" w:rsidP="009F1304">
      <w:pPr>
        <w:spacing w:line="276" w:lineRule="auto"/>
        <w:ind w:left="-284" w:firstLine="284"/>
        <w:jc w:val="left"/>
        <w:rPr>
          <w:rFonts w:ascii="Times New Roman" w:hAnsi="Times New Roman" w:cs="Times New Roman"/>
          <w:b/>
          <w:color w:val="000000"/>
          <w:sz w:val="28"/>
          <w:szCs w:val="28"/>
        </w:rPr>
      </w:pPr>
    </w:p>
    <w:p w:rsidR="001536A2" w:rsidRPr="009F1304" w:rsidRDefault="001536A2" w:rsidP="009F1304">
      <w:pPr>
        <w:pStyle w:val="2"/>
        <w:spacing w:after="0" w:line="276" w:lineRule="auto"/>
        <w:ind w:left="-284" w:firstLine="284"/>
        <w:rPr>
          <w:rFonts w:ascii="Times New Roman" w:hAnsi="Times New Roman" w:cs="Times New Roman"/>
          <w:sz w:val="28"/>
          <w:szCs w:val="28"/>
        </w:rPr>
      </w:pPr>
    </w:p>
    <w:p w:rsidR="00E607D3" w:rsidRPr="009F1304" w:rsidRDefault="00E607D3" w:rsidP="009F1304">
      <w:pPr>
        <w:pStyle w:val="a6"/>
        <w:spacing w:after="0"/>
        <w:ind w:left="-284" w:firstLine="284"/>
        <w:rPr>
          <w:rFonts w:ascii="Times New Roman" w:hAnsi="Times New Roman" w:cs="Times New Roman"/>
          <w:b/>
          <w:sz w:val="28"/>
          <w:szCs w:val="28"/>
        </w:rPr>
      </w:pPr>
    </w:p>
    <w:p w:rsidR="00E607D3" w:rsidRPr="009F1304" w:rsidRDefault="00E607D3" w:rsidP="009F1304">
      <w:pPr>
        <w:pStyle w:val="a6"/>
        <w:spacing w:after="0"/>
        <w:ind w:left="-284" w:firstLine="284"/>
        <w:rPr>
          <w:rFonts w:ascii="Times New Roman" w:hAnsi="Times New Roman" w:cs="Times New Roman"/>
          <w:b/>
          <w:sz w:val="28"/>
          <w:szCs w:val="28"/>
        </w:rPr>
      </w:pPr>
    </w:p>
    <w:p w:rsidR="00E607D3" w:rsidRPr="009F1304" w:rsidRDefault="00E607D3" w:rsidP="009F1304">
      <w:pPr>
        <w:pStyle w:val="a6"/>
        <w:spacing w:after="0"/>
        <w:ind w:left="-284" w:firstLine="284"/>
        <w:rPr>
          <w:rFonts w:ascii="Times New Roman" w:hAnsi="Times New Roman" w:cs="Times New Roman"/>
          <w:b/>
          <w:sz w:val="28"/>
          <w:szCs w:val="28"/>
        </w:rPr>
      </w:pPr>
    </w:p>
    <w:p w:rsidR="00E607D3" w:rsidRPr="009F1304" w:rsidRDefault="00E607D3" w:rsidP="009F1304">
      <w:pPr>
        <w:pStyle w:val="a6"/>
        <w:spacing w:after="0"/>
        <w:ind w:left="-284" w:firstLine="284"/>
        <w:rPr>
          <w:rFonts w:ascii="Times New Roman" w:hAnsi="Times New Roman" w:cs="Times New Roman"/>
          <w:b/>
          <w:sz w:val="28"/>
          <w:szCs w:val="28"/>
        </w:rPr>
      </w:pPr>
    </w:p>
    <w:p w:rsidR="00E607D3" w:rsidRPr="009F1304" w:rsidRDefault="00E607D3" w:rsidP="009F1304">
      <w:pPr>
        <w:pStyle w:val="a6"/>
        <w:spacing w:after="0"/>
        <w:ind w:left="-284" w:firstLine="284"/>
        <w:rPr>
          <w:rFonts w:ascii="Times New Roman" w:hAnsi="Times New Roman" w:cs="Times New Roman"/>
          <w:b/>
          <w:sz w:val="28"/>
          <w:szCs w:val="28"/>
        </w:rPr>
      </w:pPr>
    </w:p>
    <w:p w:rsidR="00E607D3" w:rsidRPr="009F1304" w:rsidRDefault="00E607D3" w:rsidP="009F1304">
      <w:pPr>
        <w:spacing w:line="276" w:lineRule="auto"/>
        <w:ind w:left="-284" w:firstLine="284"/>
        <w:jc w:val="left"/>
        <w:rPr>
          <w:rFonts w:ascii="Times New Roman" w:hAnsi="Times New Roman" w:cs="Times New Roman"/>
          <w:sz w:val="28"/>
          <w:szCs w:val="28"/>
        </w:rPr>
      </w:pPr>
    </w:p>
    <w:p w:rsidR="00E607D3" w:rsidRPr="009F1304" w:rsidRDefault="00E607D3" w:rsidP="009F1304">
      <w:pPr>
        <w:spacing w:line="276" w:lineRule="auto"/>
        <w:ind w:left="-284" w:firstLine="284"/>
        <w:jc w:val="left"/>
        <w:rPr>
          <w:rFonts w:ascii="Times New Roman" w:hAnsi="Times New Roman" w:cs="Times New Roman"/>
          <w:b/>
          <w:sz w:val="28"/>
          <w:szCs w:val="28"/>
        </w:rPr>
      </w:pPr>
    </w:p>
    <w:sectPr w:rsidR="00E607D3" w:rsidRPr="009F1304" w:rsidSect="009C3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B8704C"/>
    <w:lvl w:ilvl="0">
      <w:numFmt w:val="bullet"/>
      <w:lvlText w:val="*"/>
      <w:lvlJc w:val="left"/>
    </w:lvl>
  </w:abstractNum>
  <w:abstractNum w:abstractNumId="1">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2">
    <w:nsid w:val="026E77F2"/>
    <w:multiLevelType w:val="hybridMultilevel"/>
    <w:tmpl w:val="205494F2"/>
    <w:lvl w:ilvl="0" w:tplc="1570B494">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2A946FC"/>
    <w:multiLevelType w:val="hybridMultilevel"/>
    <w:tmpl w:val="5D6E9F40"/>
    <w:lvl w:ilvl="0" w:tplc="F4D66022">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D17EA"/>
    <w:multiLevelType w:val="hybridMultilevel"/>
    <w:tmpl w:val="9A8E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A3422"/>
    <w:multiLevelType w:val="multilevel"/>
    <w:tmpl w:val="583C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24397"/>
    <w:multiLevelType w:val="hybridMultilevel"/>
    <w:tmpl w:val="D0F4C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317EC2"/>
    <w:multiLevelType w:val="hybridMultilevel"/>
    <w:tmpl w:val="4D726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14EE4"/>
    <w:multiLevelType w:val="multilevel"/>
    <w:tmpl w:val="9D56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73D68"/>
    <w:multiLevelType w:val="multilevel"/>
    <w:tmpl w:val="1DD82D6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B5D00EB"/>
    <w:multiLevelType w:val="hybridMultilevel"/>
    <w:tmpl w:val="A64674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EA965D7"/>
    <w:multiLevelType w:val="hybridMultilevel"/>
    <w:tmpl w:val="5D6E9F40"/>
    <w:lvl w:ilvl="0" w:tplc="F4D66022">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616EB7"/>
    <w:multiLevelType w:val="multilevel"/>
    <w:tmpl w:val="6A38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1543F"/>
    <w:multiLevelType w:val="multilevel"/>
    <w:tmpl w:val="FBBAD692"/>
    <w:lvl w:ilvl="0">
      <w:start w:val="3"/>
      <w:numFmt w:val="decimal"/>
      <w:lvlText w:val="%1."/>
      <w:lvlJc w:val="left"/>
      <w:pPr>
        <w:ind w:left="1080" w:hanging="360"/>
      </w:pPr>
      <w:rPr>
        <w:rFonts w:hint="default"/>
      </w:rPr>
    </w:lvl>
    <w:lvl w:ilvl="1">
      <w:start w:val="2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37C7B79"/>
    <w:multiLevelType w:val="multilevel"/>
    <w:tmpl w:val="2362C31E"/>
    <w:lvl w:ilvl="0">
      <w:start w:val="1"/>
      <w:numFmt w:val="decimalZero"/>
      <w:lvlText w:val="%1"/>
      <w:lvlJc w:val="left"/>
      <w:pPr>
        <w:ind w:left="1230" w:hanging="1230"/>
      </w:pPr>
      <w:rPr>
        <w:rFonts w:hint="default"/>
        <w:b w:val="0"/>
        <w:sz w:val="24"/>
      </w:rPr>
    </w:lvl>
    <w:lvl w:ilvl="1">
      <w:start w:val="9"/>
      <w:numFmt w:val="decimalZero"/>
      <w:lvlText w:val="%1.%2"/>
      <w:lvlJc w:val="left"/>
      <w:pPr>
        <w:ind w:left="1230" w:hanging="1230"/>
      </w:pPr>
      <w:rPr>
        <w:rFonts w:hint="default"/>
        <w:b w:val="0"/>
        <w:sz w:val="24"/>
      </w:rPr>
    </w:lvl>
    <w:lvl w:ilvl="2">
      <w:start w:val="2013"/>
      <w:numFmt w:val="decimal"/>
      <w:lvlText w:val="%1.%2.%3"/>
      <w:lvlJc w:val="left"/>
      <w:pPr>
        <w:ind w:left="1230" w:hanging="1230"/>
      </w:pPr>
      <w:rPr>
        <w:rFonts w:hint="default"/>
        <w:b w:val="0"/>
        <w:sz w:val="24"/>
      </w:rPr>
    </w:lvl>
    <w:lvl w:ilvl="3">
      <w:start w:val="1"/>
      <w:numFmt w:val="decimal"/>
      <w:lvlText w:val="%1.%2.%3.%4"/>
      <w:lvlJc w:val="left"/>
      <w:pPr>
        <w:ind w:left="1230" w:hanging="1230"/>
      </w:pPr>
      <w:rPr>
        <w:rFonts w:hint="default"/>
        <w:b w:val="0"/>
        <w:sz w:val="24"/>
      </w:rPr>
    </w:lvl>
    <w:lvl w:ilvl="4">
      <w:start w:val="1"/>
      <w:numFmt w:val="decimal"/>
      <w:lvlText w:val="%1.%2.%3.%4.%5"/>
      <w:lvlJc w:val="left"/>
      <w:pPr>
        <w:ind w:left="1230" w:hanging="1230"/>
      </w:pPr>
      <w:rPr>
        <w:rFonts w:hint="default"/>
        <w:b w:val="0"/>
        <w:sz w:val="24"/>
      </w:rPr>
    </w:lvl>
    <w:lvl w:ilvl="5">
      <w:start w:val="1"/>
      <w:numFmt w:val="decimal"/>
      <w:lvlText w:val="%1.%2.%3.%4.%5.%6"/>
      <w:lvlJc w:val="left"/>
      <w:pPr>
        <w:ind w:left="1230" w:hanging="123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5">
    <w:nsid w:val="25B9548A"/>
    <w:multiLevelType w:val="hybridMultilevel"/>
    <w:tmpl w:val="FC5055E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7C72A09"/>
    <w:multiLevelType w:val="multilevel"/>
    <w:tmpl w:val="CDC6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05125"/>
    <w:multiLevelType w:val="multilevel"/>
    <w:tmpl w:val="9C1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434DBD"/>
    <w:multiLevelType w:val="multilevel"/>
    <w:tmpl w:val="2B2E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2650F"/>
    <w:multiLevelType w:val="multilevel"/>
    <w:tmpl w:val="79A2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482246"/>
    <w:multiLevelType w:val="hybridMultilevel"/>
    <w:tmpl w:val="6D746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B10E3D"/>
    <w:multiLevelType w:val="multilevel"/>
    <w:tmpl w:val="F3E6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4636BA"/>
    <w:multiLevelType w:val="hybridMultilevel"/>
    <w:tmpl w:val="7C041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C6719E"/>
    <w:multiLevelType w:val="hybridMultilevel"/>
    <w:tmpl w:val="17603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44EAD"/>
    <w:multiLevelType w:val="multilevel"/>
    <w:tmpl w:val="1D4E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A2498D"/>
    <w:multiLevelType w:val="multilevel"/>
    <w:tmpl w:val="B47E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BF0408"/>
    <w:multiLevelType w:val="hybridMultilevel"/>
    <w:tmpl w:val="2758E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03505D"/>
    <w:multiLevelType w:val="singleLevel"/>
    <w:tmpl w:val="8FFE9CA0"/>
    <w:lvl w:ilvl="0">
      <w:start w:val="1"/>
      <w:numFmt w:val="decimal"/>
      <w:lvlText w:val="%1."/>
      <w:legacy w:legacy="1" w:legacySpace="0" w:legacyIndent="283"/>
      <w:lvlJc w:val="left"/>
      <w:rPr>
        <w:rFonts w:ascii="Times New Roman" w:hAnsi="Times New Roman" w:cs="Times New Roman" w:hint="default"/>
      </w:rPr>
    </w:lvl>
  </w:abstractNum>
  <w:abstractNum w:abstractNumId="28">
    <w:nsid w:val="3A34187B"/>
    <w:multiLevelType w:val="multilevel"/>
    <w:tmpl w:val="B0D6B8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C1113B3"/>
    <w:multiLevelType w:val="hybridMultilevel"/>
    <w:tmpl w:val="65A857C2"/>
    <w:lvl w:ilvl="0" w:tplc="5F0E0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065D19"/>
    <w:multiLevelType w:val="multilevel"/>
    <w:tmpl w:val="A0F20D7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11F14F0"/>
    <w:multiLevelType w:val="hybridMultilevel"/>
    <w:tmpl w:val="60AE54B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2AD1AEC"/>
    <w:multiLevelType w:val="multilevel"/>
    <w:tmpl w:val="10D4E26A"/>
    <w:lvl w:ilvl="0">
      <w:start w:val="5"/>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3961BD"/>
    <w:multiLevelType w:val="multilevel"/>
    <w:tmpl w:val="AC70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AB6A45"/>
    <w:multiLevelType w:val="hybridMultilevel"/>
    <w:tmpl w:val="A3BE4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F1511B"/>
    <w:multiLevelType w:val="multilevel"/>
    <w:tmpl w:val="92F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8847D2"/>
    <w:multiLevelType w:val="hybridMultilevel"/>
    <w:tmpl w:val="A3BE4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2438B7"/>
    <w:multiLevelType w:val="hybridMultilevel"/>
    <w:tmpl w:val="5A2C9D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130528"/>
    <w:multiLevelType w:val="multilevel"/>
    <w:tmpl w:val="0068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F872CE"/>
    <w:multiLevelType w:val="multilevel"/>
    <w:tmpl w:val="223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EE548A"/>
    <w:multiLevelType w:val="multilevel"/>
    <w:tmpl w:val="F6DAA9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85E69CE"/>
    <w:multiLevelType w:val="multilevel"/>
    <w:tmpl w:val="8B6A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EF5F57"/>
    <w:multiLevelType w:val="hybridMultilevel"/>
    <w:tmpl w:val="AC9A1884"/>
    <w:lvl w:ilvl="0" w:tplc="B0E838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1C23B8"/>
    <w:multiLevelType w:val="multilevel"/>
    <w:tmpl w:val="10D2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4F48E7"/>
    <w:multiLevelType w:val="hybridMultilevel"/>
    <w:tmpl w:val="1DD8516A"/>
    <w:lvl w:ilvl="0" w:tplc="0419000F">
      <w:start w:val="1"/>
      <w:numFmt w:val="decimal"/>
      <w:lvlText w:val="%1."/>
      <w:lvlJc w:val="left"/>
      <w:pPr>
        <w:tabs>
          <w:tab w:val="num" w:pos="720"/>
        </w:tabs>
        <w:ind w:left="720" w:hanging="360"/>
      </w:pPr>
      <w:rPr>
        <w:rFonts w:hint="default"/>
      </w:rPr>
    </w:lvl>
    <w:lvl w:ilvl="1" w:tplc="CF928CD0">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9983AFA"/>
    <w:multiLevelType w:val="multilevel"/>
    <w:tmpl w:val="90664092"/>
    <w:lvl w:ilvl="0">
      <w:start w:val="1"/>
      <w:numFmt w:val="decimalZero"/>
      <w:lvlText w:val="%1"/>
      <w:lvlJc w:val="left"/>
      <w:pPr>
        <w:ind w:left="1140" w:hanging="1140"/>
      </w:pPr>
      <w:rPr>
        <w:rFonts w:hint="default"/>
      </w:rPr>
    </w:lvl>
    <w:lvl w:ilvl="1">
      <w:start w:val="9"/>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B486F3E"/>
    <w:multiLevelType w:val="multilevel"/>
    <w:tmpl w:val="EF12113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6C3748A5"/>
    <w:multiLevelType w:val="hybridMultilevel"/>
    <w:tmpl w:val="41D61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963D52"/>
    <w:multiLevelType w:val="hybridMultilevel"/>
    <w:tmpl w:val="D3001DB4"/>
    <w:lvl w:ilvl="0" w:tplc="1570B494">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9">
    <w:nsid w:val="71297930"/>
    <w:multiLevelType w:val="hybridMultilevel"/>
    <w:tmpl w:val="70E4731A"/>
    <w:lvl w:ilvl="0" w:tplc="16E23E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45C4F84"/>
    <w:multiLevelType w:val="hybridMultilevel"/>
    <w:tmpl w:val="BDCA9E16"/>
    <w:lvl w:ilvl="0" w:tplc="F4D66022">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986B79"/>
    <w:multiLevelType w:val="hybridMultilevel"/>
    <w:tmpl w:val="F5904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746FAA"/>
    <w:multiLevelType w:val="multilevel"/>
    <w:tmpl w:val="2584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B03184"/>
    <w:multiLevelType w:val="hybridMultilevel"/>
    <w:tmpl w:val="AE14A0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D626F93"/>
    <w:multiLevelType w:val="multilevel"/>
    <w:tmpl w:val="53E4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E21D44"/>
    <w:multiLevelType w:val="hybridMultilevel"/>
    <w:tmpl w:val="CAE8C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DF918FC"/>
    <w:multiLevelType w:val="multilevel"/>
    <w:tmpl w:val="7640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E4B61AF"/>
    <w:multiLevelType w:val="multilevel"/>
    <w:tmpl w:val="A020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1649E9"/>
    <w:multiLevelType w:val="hybridMultilevel"/>
    <w:tmpl w:val="CEA67224"/>
    <w:lvl w:ilvl="0" w:tplc="1570B494">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50"/>
  </w:num>
  <w:num w:numId="2">
    <w:abstractNumId w:val="11"/>
  </w:num>
  <w:num w:numId="3">
    <w:abstractNumId w:val="3"/>
  </w:num>
  <w:num w:numId="4">
    <w:abstractNumId w:val="4"/>
  </w:num>
  <w:num w:numId="5">
    <w:abstractNumId w:val="22"/>
  </w:num>
  <w:num w:numId="6">
    <w:abstractNumId w:val="51"/>
  </w:num>
  <w:num w:numId="7">
    <w:abstractNumId w:val="7"/>
  </w:num>
  <w:num w:numId="8">
    <w:abstractNumId w:val="34"/>
  </w:num>
  <w:num w:numId="9">
    <w:abstractNumId w:val="36"/>
  </w:num>
  <w:num w:numId="10">
    <w:abstractNumId w:val="9"/>
  </w:num>
  <w:num w:numId="11">
    <w:abstractNumId w:val="27"/>
  </w:num>
  <w:num w:numId="1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3">
    <w:abstractNumId w:val="1"/>
    <w:lvlOverride w:ilvl="0">
      <w:startOverride w:val="1"/>
    </w:lvlOverride>
  </w:num>
  <w:num w:numId="14">
    <w:abstractNumId w:val="40"/>
  </w:num>
  <w:num w:numId="15">
    <w:abstractNumId w:val="38"/>
  </w:num>
  <w:num w:numId="16">
    <w:abstractNumId w:val="43"/>
  </w:num>
  <w:num w:numId="17">
    <w:abstractNumId w:val="24"/>
  </w:num>
  <w:num w:numId="18">
    <w:abstractNumId w:val="39"/>
  </w:num>
  <w:num w:numId="19">
    <w:abstractNumId w:val="18"/>
  </w:num>
  <w:num w:numId="20">
    <w:abstractNumId w:val="12"/>
  </w:num>
  <w:num w:numId="21">
    <w:abstractNumId w:val="19"/>
  </w:num>
  <w:num w:numId="22">
    <w:abstractNumId w:val="54"/>
  </w:num>
  <w:num w:numId="23">
    <w:abstractNumId w:val="41"/>
  </w:num>
  <w:num w:numId="24">
    <w:abstractNumId w:val="52"/>
  </w:num>
  <w:num w:numId="25">
    <w:abstractNumId w:val="25"/>
  </w:num>
  <w:num w:numId="26">
    <w:abstractNumId w:val="5"/>
  </w:num>
  <w:num w:numId="27">
    <w:abstractNumId w:val="8"/>
  </w:num>
  <w:num w:numId="28">
    <w:abstractNumId w:val="17"/>
  </w:num>
  <w:num w:numId="29">
    <w:abstractNumId w:val="33"/>
  </w:num>
  <w:num w:numId="30">
    <w:abstractNumId w:val="16"/>
  </w:num>
  <w:num w:numId="31">
    <w:abstractNumId w:val="21"/>
  </w:num>
  <w:num w:numId="32">
    <w:abstractNumId w:val="56"/>
  </w:num>
  <w:num w:numId="33">
    <w:abstractNumId w:val="57"/>
  </w:num>
  <w:num w:numId="34">
    <w:abstractNumId w:val="35"/>
  </w:num>
  <w:num w:numId="35">
    <w:abstractNumId w:val="2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5"/>
  </w:num>
  <w:num w:numId="39">
    <w:abstractNumId w:val="23"/>
  </w:num>
  <w:num w:numId="40">
    <w:abstractNumId w:val="13"/>
  </w:num>
  <w:num w:numId="41">
    <w:abstractNumId w:val="48"/>
  </w:num>
  <w:num w:numId="42">
    <w:abstractNumId w:val="58"/>
  </w:num>
  <w:num w:numId="43">
    <w:abstractNumId w:val="2"/>
  </w:num>
  <w:num w:numId="44">
    <w:abstractNumId w:val="26"/>
  </w:num>
  <w:num w:numId="45">
    <w:abstractNumId w:val="6"/>
  </w:num>
  <w:num w:numId="46">
    <w:abstractNumId w:val="47"/>
  </w:num>
  <w:num w:numId="47">
    <w:abstractNumId w:val="55"/>
  </w:num>
  <w:num w:numId="48">
    <w:abstractNumId w:val="44"/>
  </w:num>
  <w:num w:numId="49">
    <w:abstractNumId w:val="10"/>
  </w:num>
  <w:num w:numId="50">
    <w:abstractNumId w:val="14"/>
  </w:num>
  <w:num w:numId="51">
    <w:abstractNumId w:val="32"/>
  </w:num>
  <w:num w:numId="52">
    <w:abstractNumId w:val="42"/>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29"/>
  </w:num>
  <w:num w:numId="56">
    <w:abstractNumId w:val="37"/>
  </w:num>
  <w:num w:numId="57">
    <w:abstractNumId w:val="53"/>
  </w:num>
  <w:num w:numId="58">
    <w:abstractNumId w:val="30"/>
  </w:num>
  <w:num w:numId="59">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D0005"/>
    <w:rsid w:val="0004249C"/>
    <w:rsid w:val="001015A8"/>
    <w:rsid w:val="001248C8"/>
    <w:rsid w:val="001536A2"/>
    <w:rsid w:val="00177159"/>
    <w:rsid w:val="0019462D"/>
    <w:rsid w:val="001C3C8A"/>
    <w:rsid w:val="001D0FC3"/>
    <w:rsid w:val="001D408F"/>
    <w:rsid w:val="001D47F3"/>
    <w:rsid w:val="00211ADF"/>
    <w:rsid w:val="002B1263"/>
    <w:rsid w:val="002C44BC"/>
    <w:rsid w:val="002C5961"/>
    <w:rsid w:val="002D0005"/>
    <w:rsid w:val="002D4FE1"/>
    <w:rsid w:val="00315801"/>
    <w:rsid w:val="00331767"/>
    <w:rsid w:val="0033524E"/>
    <w:rsid w:val="0035773A"/>
    <w:rsid w:val="00362F72"/>
    <w:rsid w:val="003B2A78"/>
    <w:rsid w:val="00447B1C"/>
    <w:rsid w:val="00470ABC"/>
    <w:rsid w:val="00481573"/>
    <w:rsid w:val="0048363D"/>
    <w:rsid w:val="004933FD"/>
    <w:rsid w:val="004A2B75"/>
    <w:rsid w:val="004B69FE"/>
    <w:rsid w:val="004F0577"/>
    <w:rsid w:val="00500C9C"/>
    <w:rsid w:val="00526C77"/>
    <w:rsid w:val="00556481"/>
    <w:rsid w:val="005654FB"/>
    <w:rsid w:val="00576CE2"/>
    <w:rsid w:val="00582ED1"/>
    <w:rsid w:val="005A2185"/>
    <w:rsid w:val="005C3E59"/>
    <w:rsid w:val="005F3C54"/>
    <w:rsid w:val="00645DD8"/>
    <w:rsid w:val="00692D36"/>
    <w:rsid w:val="0072771E"/>
    <w:rsid w:val="00747910"/>
    <w:rsid w:val="007774FB"/>
    <w:rsid w:val="007827CD"/>
    <w:rsid w:val="007C02D9"/>
    <w:rsid w:val="007C223B"/>
    <w:rsid w:val="007D4648"/>
    <w:rsid w:val="007D5DF0"/>
    <w:rsid w:val="007E5F59"/>
    <w:rsid w:val="007E650A"/>
    <w:rsid w:val="008053DE"/>
    <w:rsid w:val="00815A41"/>
    <w:rsid w:val="008B0360"/>
    <w:rsid w:val="008B2F4E"/>
    <w:rsid w:val="009674D0"/>
    <w:rsid w:val="00971770"/>
    <w:rsid w:val="009832D6"/>
    <w:rsid w:val="009C380B"/>
    <w:rsid w:val="009F1304"/>
    <w:rsid w:val="009F3873"/>
    <w:rsid w:val="00A23CE4"/>
    <w:rsid w:val="00A654FA"/>
    <w:rsid w:val="00A6754A"/>
    <w:rsid w:val="00A86836"/>
    <w:rsid w:val="00A941F7"/>
    <w:rsid w:val="00AD0459"/>
    <w:rsid w:val="00AE6474"/>
    <w:rsid w:val="00B26D81"/>
    <w:rsid w:val="00B36B4F"/>
    <w:rsid w:val="00B81333"/>
    <w:rsid w:val="00BA1CED"/>
    <w:rsid w:val="00C06DCF"/>
    <w:rsid w:val="00C07B8E"/>
    <w:rsid w:val="00C34140"/>
    <w:rsid w:val="00C7151D"/>
    <w:rsid w:val="00CA01A3"/>
    <w:rsid w:val="00CD67DD"/>
    <w:rsid w:val="00CF0CDC"/>
    <w:rsid w:val="00D00820"/>
    <w:rsid w:val="00D35D31"/>
    <w:rsid w:val="00D43B22"/>
    <w:rsid w:val="00D45324"/>
    <w:rsid w:val="00D67758"/>
    <w:rsid w:val="00D84DF4"/>
    <w:rsid w:val="00D86E4E"/>
    <w:rsid w:val="00D972EB"/>
    <w:rsid w:val="00DA08F6"/>
    <w:rsid w:val="00DA0A43"/>
    <w:rsid w:val="00DB76A0"/>
    <w:rsid w:val="00DD4649"/>
    <w:rsid w:val="00E03377"/>
    <w:rsid w:val="00E50ABC"/>
    <w:rsid w:val="00E607D3"/>
    <w:rsid w:val="00E61904"/>
    <w:rsid w:val="00F30B78"/>
    <w:rsid w:val="00F47ED7"/>
    <w:rsid w:val="00F94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05"/>
  </w:style>
  <w:style w:type="paragraph" w:styleId="7">
    <w:name w:val="heading 7"/>
    <w:basedOn w:val="a"/>
    <w:next w:val="a"/>
    <w:link w:val="70"/>
    <w:uiPriority w:val="9"/>
    <w:unhideWhenUsed/>
    <w:qFormat/>
    <w:rsid w:val="00E607D3"/>
    <w:pPr>
      <w:keepNext/>
      <w:keepLines/>
      <w:spacing w:before="200" w:line="276" w:lineRule="auto"/>
      <w:ind w:firstLine="0"/>
      <w:jc w:val="left"/>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005"/>
    <w:pPr>
      <w:ind w:left="720"/>
      <w:contextualSpacing/>
    </w:pPr>
  </w:style>
  <w:style w:type="table" w:styleId="a4">
    <w:name w:val="Table Grid"/>
    <w:basedOn w:val="a1"/>
    <w:uiPriority w:val="59"/>
    <w:rsid w:val="002D00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E50ABC"/>
    <w:rPr>
      <w:color w:val="0000FF" w:themeColor="hyperlink"/>
      <w:u w:val="single"/>
    </w:rPr>
  </w:style>
  <w:style w:type="paragraph" w:customStyle="1" w:styleId="Style2">
    <w:name w:val="Style2"/>
    <w:basedOn w:val="a"/>
    <w:uiPriority w:val="99"/>
    <w:rsid w:val="00DA0A43"/>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DA0A43"/>
    <w:pPr>
      <w:widowControl w:val="0"/>
      <w:autoSpaceDE w:val="0"/>
      <w:autoSpaceDN w:val="0"/>
      <w:adjustRightInd w:val="0"/>
      <w:spacing w:line="278" w:lineRule="exact"/>
      <w:ind w:firstLine="0"/>
    </w:pPr>
    <w:rPr>
      <w:rFonts w:ascii="Times New Roman" w:eastAsia="Times New Roman" w:hAnsi="Times New Roman" w:cs="Times New Roman"/>
      <w:sz w:val="24"/>
      <w:szCs w:val="24"/>
      <w:lang w:eastAsia="ru-RU"/>
    </w:rPr>
  </w:style>
  <w:style w:type="paragraph" w:customStyle="1" w:styleId="Style7">
    <w:name w:val="Style7"/>
    <w:basedOn w:val="a"/>
    <w:uiPriority w:val="99"/>
    <w:rsid w:val="00DA0A43"/>
    <w:pPr>
      <w:widowControl w:val="0"/>
      <w:autoSpaceDE w:val="0"/>
      <w:autoSpaceDN w:val="0"/>
      <w:adjustRightInd w:val="0"/>
      <w:spacing w:line="278" w:lineRule="exact"/>
      <w:ind w:firstLine="0"/>
    </w:pPr>
    <w:rPr>
      <w:rFonts w:ascii="Times New Roman" w:eastAsia="Times New Roman" w:hAnsi="Times New Roman" w:cs="Times New Roman"/>
      <w:sz w:val="24"/>
      <w:szCs w:val="24"/>
      <w:lang w:eastAsia="ru-RU"/>
    </w:rPr>
  </w:style>
  <w:style w:type="paragraph" w:customStyle="1" w:styleId="Style8">
    <w:name w:val="Style8"/>
    <w:basedOn w:val="a"/>
    <w:uiPriority w:val="99"/>
    <w:rsid w:val="00DA0A43"/>
    <w:pPr>
      <w:widowControl w:val="0"/>
      <w:autoSpaceDE w:val="0"/>
      <w:autoSpaceDN w:val="0"/>
      <w:adjustRightInd w:val="0"/>
      <w:spacing w:line="278" w:lineRule="exact"/>
      <w:ind w:firstLine="0"/>
      <w:jc w:val="lef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A0A43"/>
    <w:pPr>
      <w:widowControl w:val="0"/>
      <w:autoSpaceDE w:val="0"/>
      <w:autoSpaceDN w:val="0"/>
      <w:adjustRightInd w:val="0"/>
      <w:spacing w:line="317" w:lineRule="exact"/>
      <w:ind w:firstLine="0"/>
      <w:jc w:val="lef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DA0A43"/>
    <w:rPr>
      <w:rFonts w:ascii="Times New Roman" w:hAnsi="Times New Roman" w:cs="Times New Roman"/>
      <w:spacing w:val="10"/>
      <w:sz w:val="18"/>
      <w:szCs w:val="18"/>
    </w:rPr>
  </w:style>
  <w:style w:type="character" w:customStyle="1" w:styleId="FontStyle14">
    <w:name w:val="Font Style14"/>
    <w:basedOn w:val="a0"/>
    <w:uiPriority w:val="99"/>
    <w:rsid w:val="00DA0A43"/>
    <w:rPr>
      <w:rFonts w:ascii="Times New Roman" w:hAnsi="Times New Roman" w:cs="Times New Roman"/>
      <w:b/>
      <w:bCs/>
      <w:spacing w:val="10"/>
      <w:sz w:val="22"/>
      <w:szCs w:val="22"/>
    </w:rPr>
  </w:style>
  <w:style w:type="character" w:customStyle="1" w:styleId="FontStyle15">
    <w:name w:val="Font Style15"/>
    <w:basedOn w:val="a0"/>
    <w:uiPriority w:val="99"/>
    <w:rsid w:val="00DA0A43"/>
    <w:rPr>
      <w:rFonts w:ascii="Times New Roman" w:hAnsi="Times New Roman" w:cs="Times New Roman"/>
      <w:sz w:val="26"/>
      <w:szCs w:val="26"/>
    </w:rPr>
  </w:style>
  <w:style w:type="character" w:customStyle="1" w:styleId="FontStyle16">
    <w:name w:val="Font Style16"/>
    <w:basedOn w:val="a0"/>
    <w:uiPriority w:val="99"/>
    <w:rsid w:val="00DA0A43"/>
    <w:rPr>
      <w:rFonts w:ascii="Times New Roman" w:hAnsi="Times New Roman" w:cs="Times New Roman"/>
      <w:b/>
      <w:bCs/>
      <w:sz w:val="26"/>
      <w:szCs w:val="26"/>
    </w:rPr>
  </w:style>
  <w:style w:type="character" w:customStyle="1" w:styleId="FontStyle17">
    <w:name w:val="Font Style17"/>
    <w:basedOn w:val="a0"/>
    <w:uiPriority w:val="99"/>
    <w:rsid w:val="00DA0A43"/>
    <w:rPr>
      <w:rFonts w:ascii="Times New Roman" w:hAnsi="Times New Roman" w:cs="Times New Roman"/>
      <w:sz w:val="22"/>
      <w:szCs w:val="22"/>
    </w:rPr>
  </w:style>
  <w:style w:type="character" w:customStyle="1" w:styleId="FontStyle18">
    <w:name w:val="Font Style18"/>
    <w:basedOn w:val="a0"/>
    <w:uiPriority w:val="99"/>
    <w:rsid w:val="00DA0A43"/>
    <w:rPr>
      <w:rFonts w:ascii="Times New Roman" w:hAnsi="Times New Roman" w:cs="Times New Roman"/>
      <w:b/>
      <w:bCs/>
      <w:sz w:val="22"/>
      <w:szCs w:val="22"/>
    </w:rPr>
  </w:style>
  <w:style w:type="paragraph" w:customStyle="1" w:styleId="Style5">
    <w:name w:val="Style5"/>
    <w:basedOn w:val="a"/>
    <w:uiPriority w:val="99"/>
    <w:rsid w:val="00DA0A43"/>
    <w:pPr>
      <w:widowControl w:val="0"/>
      <w:autoSpaceDE w:val="0"/>
      <w:autoSpaceDN w:val="0"/>
      <w:adjustRightInd w:val="0"/>
      <w:spacing w:line="274" w:lineRule="exact"/>
      <w:ind w:firstLine="0"/>
      <w:jc w:val="left"/>
    </w:pPr>
    <w:rPr>
      <w:rFonts w:ascii="Times New Roman" w:eastAsia="Times New Roman" w:hAnsi="Times New Roman" w:cs="Times New Roman"/>
      <w:sz w:val="24"/>
      <w:szCs w:val="24"/>
      <w:lang w:eastAsia="ru-RU"/>
    </w:rPr>
  </w:style>
  <w:style w:type="paragraph" w:customStyle="1" w:styleId="Style3">
    <w:name w:val="Style3"/>
    <w:basedOn w:val="a"/>
    <w:uiPriority w:val="99"/>
    <w:rsid w:val="00DA0A43"/>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1">
    <w:name w:val="Style1"/>
    <w:basedOn w:val="a"/>
    <w:uiPriority w:val="99"/>
    <w:rsid w:val="00DA0A43"/>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A0A43"/>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6">
    <w:name w:val="Style6"/>
    <w:basedOn w:val="a"/>
    <w:uiPriority w:val="99"/>
    <w:rsid w:val="00DA0A43"/>
    <w:pPr>
      <w:widowControl w:val="0"/>
      <w:autoSpaceDE w:val="0"/>
      <w:autoSpaceDN w:val="0"/>
      <w:adjustRightInd w:val="0"/>
      <w:spacing w:line="288" w:lineRule="exact"/>
      <w:ind w:firstLine="0"/>
      <w:jc w:val="left"/>
    </w:pPr>
    <w:rPr>
      <w:rFonts w:ascii="Times New Roman" w:eastAsia="Times New Roman" w:hAnsi="Times New Roman" w:cs="Times New Roman"/>
      <w:sz w:val="24"/>
      <w:szCs w:val="24"/>
      <w:lang w:eastAsia="ru-RU"/>
    </w:rPr>
  </w:style>
  <w:style w:type="paragraph" w:customStyle="1" w:styleId="Style9">
    <w:name w:val="Style9"/>
    <w:basedOn w:val="a"/>
    <w:uiPriority w:val="99"/>
    <w:rsid w:val="00DA0A43"/>
    <w:pPr>
      <w:widowControl w:val="0"/>
      <w:autoSpaceDE w:val="0"/>
      <w:autoSpaceDN w:val="0"/>
      <w:adjustRightInd w:val="0"/>
      <w:spacing w:line="283" w:lineRule="exact"/>
      <w:ind w:firstLine="360"/>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E607D3"/>
    <w:rPr>
      <w:rFonts w:asciiTheme="majorHAnsi" w:eastAsiaTheme="majorEastAsia" w:hAnsiTheme="majorHAnsi" w:cstheme="majorBidi"/>
      <w:i/>
      <w:iCs/>
      <w:color w:val="404040" w:themeColor="text1" w:themeTint="BF"/>
    </w:rPr>
  </w:style>
  <w:style w:type="paragraph" w:customStyle="1" w:styleId="21">
    <w:name w:val="Основной текст 21"/>
    <w:basedOn w:val="a"/>
    <w:rsid w:val="00E607D3"/>
    <w:pPr>
      <w:suppressAutoHyphens/>
      <w:ind w:firstLine="0"/>
      <w:jc w:val="left"/>
    </w:pPr>
    <w:rPr>
      <w:rFonts w:ascii="Times New Roman" w:eastAsia="Times New Roman" w:hAnsi="Times New Roman" w:cs="Times New Roman"/>
      <w:sz w:val="24"/>
      <w:szCs w:val="24"/>
      <w:lang w:eastAsia="ar-SA"/>
    </w:rPr>
  </w:style>
  <w:style w:type="character" w:customStyle="1" w:styleId="grame">
    <w:name w:val="grame"/>
    <w:basedOn w:val="a0"/>
    <w:rsid w:val="00E607D3"/>
  </w:style>
  <w:style w:type="paragraph" w:styleId="a6">
    <w:name w:val="Body Text Indent"/>
    <w:basedOn w:val="a"/>
    <w:link w:val="a7"/>
    <w:uiPriority w:val="99"/>
    <w:unhideWhenUsed/>
    <w:rsid w:val="00E607D3"/>
    <w:pPr>
      <w:spacing w:after="120" w:line="276" w:lineRule="auto"/>
      <w:ind w:left="283" w:firstLine="0"/>
      <w:jc w:val="left"/>
    </w:pPr>
  </w:style>
  <w:style w:type="character" w:customStyle="1" w:styleId="a7">
    <w:name w:val="Основной текст с отступом Знак"/>
    <w:basedOn w:val="a0"/>
    <w:link w:val="a6"/>
    <w:uiPriority w:val="99"/>
    <w:rsid w:val="00E607D3"/>
  </w:style>
  <w:style w:type="paragraph" w:styleId="2">
    <w:name w:val="Body Text Indent 2"/>
    <w:basedOn w:val="a"/>
    <w:link w:val="20"/>
    <w:uiPriority w:val="99"/>
    <w:unhideWhenUsed/>
    <w:rsid w:val="00E607D3"/>
    <w:pPr>
      <w:spacing w:after="120" w:line="480" w:lineRule="auto"/>
      <w:ind w:left="283" w:firstLine="0"/>
      <w:jc w:val="left"/>
    </w:pPr>
  </w:style>
  <w:style w:type="character" w:customStyle="1" w:styleId="20">
    <w:name w:val="Основной текст с отступом 2 Знак"/>
    <w:basedOn w:val="a0"/>
    <w:link w:val="2"/>
    <w:uiPriority w:val="99"/>
    <w:rsid w:val="00E607D3"/>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F3C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9">
    <w:name w:val="Subtitle"/>
    <w:basedOn w:val="a"/>
    <w:link w:val="aa"/>
    <w:qFormat/>
    <w:rsid w:val="00F9463E"/>
    <w:pPr>
      <w:ind w:firstLine="0"/>
      <w:jc w:val="center"/>
    </w:pPr>
    <w:rPr>
      <w:rFonts w:ascii="Bookman Old Style" w:eastAsia="Times New Roman" w:hAnsi="Bookman Old Style" w:cs="Times New Roman"/>
      <w:b/>
      <w:bCs/>
      <w:sz w:val="32"/>
      <w:szCs w:val="24"/>
      <w:lang w:eastAsia="ru-RU"/>
    </w:rPr>
  </w:style>
  <w:style w:type="character" w:customStyle="1" w:styleId="aa">
    <w:name w:val="Подзаголовок Знак"/>
    <w:basedOn w:val="a0"/>
    <w:link w:val="a9"/>
    <w:rsid w:val="00F9463E"/>
    <w:rPr>
      <w:rFonts w:ascii="Bookman Old Style" w:eastAsia="Times New Roman" w:hAnsi="Bookman Old Style" w:cs="Times New Roman"/>
      <w:b/>
      <w:bCs/>
      <w:sz w:val="32"/>
      <w:szCs w:val="24"/>
      <w:lang w:eastAsia="ru-RU"/>
    </w:rPr>
  </w:style>
  <w:style w:type="paragraph" w:styleId="ab">
    <w:name w:val="Balloon Text"/>
    <w:basedOn w:val="a"/>
    <w:link w:val="ac"/>
    <w:uiPriority w:val="99"/>
    <w:semiHidden/>
    <w:unhideWhenUsed/>
    <w:rsid w:val="0019462D"/>
    <w:rPr>
      <w:rFonts w:ascii="Tahoma" w:hAnsi="Tahoma" w:cs="Tahoma"/>
      <w:sz w:val="16"/>
      <w:szCs w:val="16"/>
    </w:rPr>
  </w:style>
  <w:style w:type="character" w:customStyle="1" w:styleId="ac">
    <w:name w:val="Текст выноски Знак"/>
    <w:basedOn w:val="a0"/>
    <w:link w:val="ab"/>
    <w:uiPriority w:val="99"/>
    <w:semiHidden/>
    <w:rsid w:val="0019462D"/>
    <w:rPr>
      <w:rFonts w:ascii="Tahoma" w:hAnsi="Tahoma" w:cs="Tahoma"/>
      <w:sz w:val="16"/>
      <w:szCs w:val="16"/>
    </w:rPr>
  </w:style>
  <w:style w:type="paragraph" w:styleId="ad">
    <w:name w:val="No Spacing"/>
    <w:uiPriority w:val="1"/>
    <w:qFormat/>
    <w:rsid w:val="008B2F4E"/>
  </w:style>
</w:styles>
</file>

<file path=word/webSettings.xml><?xml version="1.0" encoding="utf-8"?>
<w:webSettings xmlns:r="http://schemas.openxmlformats.org/officeDocument/2006/relationships" xmlns:w="http://schemas.openxmlformats.org/wordprocessingml/2006/main">
  <w:divs>
    <w:div w:id="609895898">
      <w:bodyDiv w:val="1"/>
      <w:marLeft w:val="0"/>
      <w:marRight w:val="0"/>
      <w:marTop w:val="0"/>
      <w:marBottom w:val="0"/>
      <w:divBdr>
        <w:top w:val="none" w:sz="0" w:space="0" w:color="auto"/>
        <w:left w:val="none" w:sz="0" w:space="0" w:color="auto"/>
        <w:bottom w:val="none" w:sz="0" w:space="0" w:color="auto"/>
        <w:right w:val="none" w:sz="0" w:space="0" w:color="auto"/>
      </w:divBdr>
    </w:div>
    <w:div w:id="639193417">
      <w:bodyDiv w:val="1"/>
      <w:marLeft w:val="0"/>
      <w:marRight w:val="0"/>
      <w:marTop w:val="0"/>
      <w:marBottom w:val="0"/>
      <w:divBdr>
        <w:top w:val="none" w:sz="0" w:space="0" w:color="auto"/>
        <w:left w:val="none" w:sz="0" w:space="0" w:color="auto"/>
        <w:bottom w:val="none" w:sz="0" w:space="0" w:color="auto"/>
        <w:right w:val="none" w:sz="0" w:space="0" w:color="auto"/>
      </w:divBdr>
    </w:div>
    <w:div w:id="15110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ru/db/mo/Data/d_09/m37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fschool@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1E8B-F19E-41A8-B344-E64DA406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6824</Words>
  <Characters>38900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ПСШ</Company>
  <LinksUpToDate>false</LinksUpToDate>
  <CharactersWithSpaces>45633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ПСШ</cp:lastModifiedBy>
  <cp:revision>31</cp:revision>
  <dcterms:created xsi:type="dcterms:W3CDTF">2013-10-16T09:26:00Z</dcterms:created>
  <dcterms:modified xsi:type="dcterms:W3CDTF">2013-11-12T05:19:00Z</dcterms:modified>
</cp:coreProperties>
</file>